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2B" w:rsidRPr="004249EC" w:rsidRDefault="00F4672B" w:rsidP="00F4672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DFC"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</w:p>
    <w:p w:rsidR="00F4672B" w:rsidRPr="00B80DFC" w:rsidRDefault="00F4672B" w:rsidP="00F4672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FC">
        <w:rPr>
          <w:rFonts w:ascii="Times New Roman" w:eastAsia="Times New Roman" w:hAnsi="Times New Roman" w:cs="Times New Roman"/>
          <w:b/>
          <w:sz w:val="24"/>
          <w:szCs w:val="24"/>
        </w:rPr>
        <w:t>ПЕРВОМАЙСКОГО  МУНИЦИПАЛЬНОГО ОБРАЗОВАНИЯ ПЕРЕЛЮБСКОГО МУНИЦИПАЛЬНОГО РАЙОНА  САРАТОВСКОЙ ОБЛАСТИ</w:t>
      </w:r>
    </w:p>
    <w:p w:rsidR="00F4672B" w:rsidRPr="00B80DFC" w:rsidRDefault="00F4672B" w:rsidP="00F467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4672B" w:rsidRPr="00B80DFC" w:rsidRDefault="00F4672B" w:rsidP="00F4672B">
      <w:pPr>
        <w:spacing w:after="0"/>
        <w:jc w:val="center"/>
        <w:rPr>
          <w:rFonts w:ascii="Calibri" w:eastAsia="Times New Roman" w:hAnsi="Calibri" w:cs="Times New Roman"/>
          <w:b/>
          <w:szCs w:val="28"/>
        </w:rPr>
      </w:pPr>
    </w:p>
    <w:p w:rsidR="00F4672B" w:rsidRPr="00B80DFC" w:rsidRDefault="00F4672B" w:rsidP="00F46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80DFC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F4672B" w:rsidRPr="00B80DFC" w:rsidRDefault="00F4672B" w:rsidP="00F46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72B" w:rsidRPr="001D6D97" w:rsidRDefault="00F4672B" w:rsidP="00F46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9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A28A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F0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D97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DA28A3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5F0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D9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D6D97">
        <w:rPr>
          <w:rFonts w:ascii="Times New Roman" w:eastAsia="Times New Roman" w:hAnsi="Times New Roman" w:cs="Times New Roman"/>
          <w:sz w:val="28"/>
          <w:szCs w:val="28"/>
        </w:rPr>
        <w:t xml:space="preserve">                 №  </w:t>
      </w:r>
      <w:r w:rsidR="00DA28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0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9F8">
        <w:rPr>
          <w:rFonts w:ascii="Times New Roman" w:eastAsia="Times New Roman" w:hAnsi="Times New Roman" w:cs="Times New Roman"/>
          <w:sz w:val="28"/>
          <w:szCs w:val="28"/>
        </w:rPr>
        <w:t>п.2</w:t>
      </w:r>
      <w:r w:rsidRPr="001D6D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1D6D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D6D9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D6D97">
        <w:rPr>
          <w:rFonts w:ascii="Times New Roman" w:eastAsia="Times New Roman" w:hAnsi="Times New Roman" w:cs="Times New Roman"/>
          <w:sz w:val="28"/>
          <w:szCs w:val="28"/>
        </w:rPr>
        <w:t>алинин</w:t>
      </w:r>
      <w:proofErr w:type="spellEnd"/>
    </w:p>
    <w:p w:rsidR="00F4672B" w:rsidRPr="00725D84" w:rsidRDefault="00F4672B" w:rsidP="00F4672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72B" w:rsidRPr="00725D84" w:rsidRDefault="00F4672B" w:rsidP="00F4672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обнародовании  проекта </w:t>
      </w:r>
    </w:p>
    <w:p w:rsidR="00C45D0B" w:rsidRDefault="00F4672B" w:rsidP="00F4672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годового отчета </w:t>
      </w:r>
      <w:r w:rsidR="00C45D0B">
        <w:rPr>
          <w:rFonts w:ascii="Times New Roman" w:eastAsia="Times New Roman" w:hAnsi="Times New Roman" w:cs="Times New Roman"/>
          <w:b/>
          <w:sz w:val="28"/>
          <w:szCs w:val="28"/>
        </w:rPr>
        <w:t>исполнения</w:t>
      </w:r>
    </w:p>
    <w:p w:rsidR="00F4672B" w:rsidRPr="00725D84" w:rsidRDefault="00C45D0B" w:rsidP="00F4672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</w:t>
      </w:r>
      <w:r w:rsidR="00DA28A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2017</w:t>
      </w:r>
      <w:r w:rsidR="00F4672B" w:rsidRPr="00725D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4672B" w:rsidRPr="00B80DFC" w:rsidRDefault="00F4672B" w:rsidP="00F4672B">
      <w:pPr>
        <w:spacing w:after="0"/>
        <w:jc w:val="center"/>
        <w:rPr>
          <w:rFonts w:ascii="Calibri" w:eastAsia="Times New Roman" w:hAnsi="Calibri" w:cs="Times New Roman"/>
          <w:b/>
          <w:szCs w:val="28"/>
        </w:rPr>
      </w:pPr>
    </w:p>
    <w:p w:rsidR="00F4672B" w:rsidRPr="00B80DFC" w:rsidRDefault="00F4672B" w:rsidP="00F4672B">
      <w:pPr>
        <w:spacing w:after="0"/>
        <w:rPr>
          <w:rFonts w:ascii="Calibri" w:eastAsia="Times New Roman" w:hAnsi="Calibri" w:cs="Times New Roman"/>
          <w:szCs w:val="28"/>
        </w:rPr>
      </w:pPr>
    </w:p>
    <w:p w:rsidR="00F4672B" w:rsidRPr="004249EC" w:rsidRDefault="00F4672B" w:rsidP="00F4672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72B" w:rsidRPr="00725D84" w:rsidRDefault="00F4672B" w:rsidP="00F46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 соответствии со ст.52 Федерального Закона №131 –ФЗ « Об общих принципах организации местного самоуправления в Российской Федерации»,  ст. 48 Устава  Первомайского муниципального образования, со ст.19  Положения  о бюджетном процессе Первомайского муниципального образования </w:t>
      </w:r>
    </w:p>
    <w:p w:rsidR="00F4672B" w:rsidRPr="00725D84" w:rsidRDefault="00F4672B" w:rsidP="00F46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b/>
          <w:sz w:val="28"/>
          <w:szCs w:val="28"/>
        </w:rPr>
        <w:t>Совет Первомайского муниципального образования РЕШИЛ:</w:t>
      </w:r>
    </w:p>
    <w:p w:rsidR="00F4672B" w:rsidRPr="00725D84" w:rsidRDefault="00F4672B" w:rsidP="00F46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72B" w:rsidRPr="00725D84" w:rsidRDefault="00F4672B" w:rsidP="007F509F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>1.Установить места для обнародования проекта</w:t>
      </w:r>
      <w:r w:rsidR="007F509F">
        <w:rPr>
          <w:rFonts w:ascii="Times New Roman" w:eastAsia="Times New Roman" w:hAnsi="Times New Roman" w:cs="Times New Roman"/>
          <w:sz w:val="28"/>
          <w:szCs w:val="28"/>
        </w:rPr>
        <w:t xml:space="preserve"> годового отчёта об исполнении</w:t>
      </w:r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бюджета Первомайского</w:t>
      </w:r>
      <w:r w:rsidR="007F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D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образования:</w:t>
      </w:r>
    </w:p>
    <w:p w:rsidR="00F4672B" w:rsidRPr="00725D84" w:rsidRDefault="00F4672B" w:rsidP="00F4672B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725D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25D8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25D84">
        <w:rPr>
          <w:rFonts w:ascii="Times New Roman" w:eastAsia="Times New Roman" w:hAnsi="Times New Roman" w:cs="Times New Roman"/>
          <w:sz w:val="28"/>
          <w:szCs w:val="28"/>
        </w:rPr>
        <w:t>алинин</w:t>
      </w:r>
      <w:proofErr w:type="spellEnd"/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– ООО «Первомайское» - здание конторы – щит объявлений (по согласованию);</w:t>
      </w:r>
    </w:p>
    <w:p w:rsidR="00F4672B" w:rsidRPr="00725D84" w:rsidRDefault="00F4672B" w:rsidP="00F4672B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725D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25D8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25D84">
        <w:rPr>
          <w:rFonts w:ascii="Times New Roman" w:eastAsia="Times New Roman" w:hAnsi="Times New Roman" w:cs="Times New Roman"/>
          <w:sz w:val="28"/>
          <w:szCs w:val="28"/>
        </w:rPr>
        <w:t>алинин</w:t>
      </w:r>
      <w:proofErr w:type="spellEnd"/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– магазин «Натали» витрина (по согласованию);</w:t>
      </w:r>
    </w:p>
    <w:p w:rsidR="00F4672B" w:rsidRPr="00725D84" w:rsidRDefault="005F09F8" w:rsidP="00F4672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>узябаево</w:t>
      </w:r>
      <w:proofErr w:type="spellEnd"/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 xml:space="preserve"> – клуб – щит объявлений (по согласованию);</w:t>
      </w:r>
    </w:p>
    <w:p w:rsidR="00F4672B" w:rsidRPr="00725D84" w:rsidRDefault="005F09F8" w:rsidP="00F4672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>унакбаев</w:t>
      </w:r>
      <w:proofErr w:type="spellEnd"/>
      <w:r w:rsidR="00F4672B" w:rsidRPr="00725D84">
        <w:rPr>
          <w:rFonts w:ascii="Times New Roman" w:eastAsia="Times New Roman" w:hAnsi="Times New Roman" w:cs="Times New Roman"/>
          <w:sz w:val="28"/>
          <w:szCs w:val="28"/>
        </w:rPr>
        <w:t xml:space="preserve"> – клуб – щит объявлений (по согласованию).</w:t>
      </w:r>
    </w:p>
    <w:p w:rsidR="00F4672B" w:rsidRPr="00725D84" w:rsidRDefault="00F4672B" w:rsidP="00F4672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      Период времени обнародования проекта бюджета 30 дней с 8.00 до 15.00 часов.</w:t>
      </w:r>
    </w:p>
    <w:p w:rsidR="00F4672B" w:rsidRPr="00725D84" w:rsidRDefault="00F4672B" w:rsidP="00F4672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    Место хранения документов (замечаний, предложений, дополнений, протоколов) – администрация Первомайского муниципального образования. Порядок доступа – свободный.</w:t>
      </w:r>
    </w:p>
    <w:p w:rsidR="00F4672B" w:rsidRPr="00725D84" w:rsidRDefault="00F4672B" w:rsidP="00F550E0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>2.Сбор предложений и замечаний в случаях, установленных законодательством,</w:t>
      </w:r>
      <w:r w:rsidR="00F55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адресу: 413765 Саратовская область, </w:t>
      </w:r>
      <w:proofErr w:type="spellStart"/>
      <w:r w:rsidRPr="00725D84">
        <w:rPr>
          <w:rFonts w:ascii="Times New Roman" w:eastAsia="Times New Roman" w:hAnsi="Times New Roman" w:cs="Times New Roman"/>
          <w:sz w:val="28"/>
          <w:szCs w:val="28"/>
        </w:rPr>
        <w:t>Перелюбский</w:t>
      </w:r>
      <w:proofErr w:type="spellEnd"/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он, с.</w:t>
      </w:r>
      <w:r w:rsidR="00DA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Калинин, ул.</w:t>
      </w:r>
      <w:r w:rsidR="00DA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Рабочая д.5 «а</w:t>
      </w:r>
      <w:r w:rsidRPr="00725D8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672B" w:rsidRPr="00725D84" w:rsidRDefault="00F4672B" w:rsidP="00F4672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   3..</w:t>
      </w:r>
      <w:proofErr w:type="gramStart"/>
      <w:r w:rsidRPr="00725D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F4672B" w:rsidRPr="00725D84" w:rsidRDefault="00F4672B" w:rsidP="00F4672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F09F8" w:rsidRDefault="005F09F8" w:rsidP="00F4672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672B" w:rsidRPr="00725D84" w:rsidRDefault="00F4672B" w:rsidP="00F4672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725D84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proofErr w:type="gramEnd"/>
    </w:p>
    <w:p w:rsidR="00F4672B" w:rsidRPr="00725D84" w:rsidRDefault="00F4672B" w:rsidP="00F4672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5D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   В.В.</w:t>
      </w:r>
      <w:r w:rsidR="00DA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5D84">
        <w:rPr>
          <w:rFonts w:ascii="Times New Roman" w:eastAsia="Times New Roman" w:hAnsi="Times New Roman" w:cs="Times New Roman"/>
          <w:sz w:val="28"/>
          <w:szCs w:val="28"/>
        </w:rPr>
        <w:t>Исаева</w:t>
      </w:r>
    </w:p>
    <w:p w:rsidR="00F4672B" w:rsidRPr="00725D84" w:rsidRDefault="00F4672B" w:rsidP="00F4672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13E9" w:rsidRPr="00A62593" w:rsidRDefault="009A13E9" w:rsidP="00A62593"/>
    <w:sectPr w:rsidR="009A13E9" w:rsidRPr="00A62593" w:rsidSect="004249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BDA"/>
    <w:rsid w:val="0000301F"/>
    <w:rsid w:val="00063BDA"/>
    <w:rsid w:val="00374018"/>
    <w:rsid w:val="003E6D36"/>
    <w:rsid w:val="00413427"/>
    <w:rsid w:val="004D556C"/>
    <w:rsid w:val="005D0362"/>
    <w:rsid w:val="005F09F8"/>
    <w:rsid w:val="007A2680"/>
    <w:rsid w:val="007F509F"/>
    <w:rsid w:val="00801AE4"/>
    <w:rsid w:val="0088648F"/>
    <w:rsid w:val="009A13E9"/>
    <w:rsid w:val="00A576F0"/>
    <w:rsid w:val="00A62593"/>
    <w:rsid w:val="00BF28F6"/>
    <w:rsid w:val="00C45D0B"/>
    <w:rsid w:val="00DA28A3"/>
    <w:rsid w:val="00F4672B"/>
    <w:rsid w:val="00F535BC"/>
    <w:rsid w:val="00F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2003-12-31T23:54:00Z</cp:lastPrinted>
  <dcterms:created xsi:type="dcterms:W3CDTF">2004-01-01T02:24:00Z</dcterms:created>
  <dcterms:modified xsi:type="dcterms:W3CDTF">2018-04-09T17:17:00Z</dcterms:modified>
</cp:coreProperties>
</file>