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F7" w:rsidRDefault="00C752F7" w:rsidP="00C752F7">
      <w:pPr>
        <w:pStyle w:val="a3"/>
        <w:rPr>
          <w:b/>
          <w:sz w:val="24"/>
          <w:szCs w:val="24"/>
        </w:rPr>
      </w:pPr>
    </w:p>
    <w:p w:rsidR="00C752F7" w:rsidRDefault="00C752F7" w:rsidP="00C752F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227BD0">
        <w:rPr>
          <w:b/>
          <w:sz w:val="24"/>
          <w:szCs w:val="24"/>
        </w:rPr>
        <w:t xml:space="preserve">                          </w:t>
      </w:r>
    </w:p>
    <w:p w:rsidR="00C752F7" w:rsidRPr="001D1FAC" w:rsidRDefault="00C752F7" w:rsidP="00C752F7">
      <w:pPr>
        <w:pStyle w:val="a3"/>
        <w:rPr>
          <w:sz w:val="24"/>
          <w:szCs w:val="24"/>
        </w:rPr>
      </w:pPr>
      <w:r w:rsidRPr="001D1FAC">
        <w:rPr>
          <w:b/>
          <w:sz w:val="24"/>
          <w:szCs w:val="24"/>
        </w:rPr>
        <w:t>АДМИНИСТРАЦИЯ</w:t>
      </w:r>
      <w:r w:rsidRPr="001D1FAC">
        <w:rPr>
          <w:sz w:val="24"/>
          <w:szCs w:val="24"/>
        </w:rPr>
        <w:t xml:space="preserve"> </w:t>
      </w:r>
      <w:r w:rsidRPr="001D1FAC">
        <w:rPr>
          <w:b/>
          <w:sz w:val="24"/>
          <w:szCs w:val="24"/>
        </w:rPr>
        <w:t>ПЕРВОМАЙСКОГО МУНИЦИПАЛЬНОГО ОБРАЗОВАНИЯ ПЕРЕЛЮБСКОГО МУНИЦИПАЛЬНОГО РАЙОНАСАРАТОВСКОЙ ОБЛАСТИ</w:t>
      </w:r>
    </w:p>
    <w:p w:rsidR="00C752F7" w:rsidRPr="00B2726C" w:rsidRDefault="00C752F7" w:rsidP="00C752F7">
      <w:pPr>
        <w:pStyle w:val="a3"/>
        <w:rPr>
          <w:sz w:val="28"/>
          <w:szCs w:val="28"/>
        </w:rPr>
      </w:pPr>
    </w:p>
    <w:p w:rsidR="00C752F7" w:rsidRPr="00B2726C" w:rsidRDefault="00C752F7" w:rsidP="00C752F7">
      <w:pPr>
        <w:pStyle w:val="a3"/>
        <w:jc w:val="center"/>
        <w:rPr>
          <w:sz w:val="28"/>
          <w:szCs w:val="28"/>
        </w:rPr>
      </w:pPr>
      <w:r w:rsidRPr="00B2726C">
        <w:rPr>
          <w:b/>
          <w:sz w:val="28"/>
          <w:szCs w:val="28"/>
        </w:rPr>
        <w:t>ПОСТАНОВЛЕНИЕ</w:t>
      </w:r>
    </w:p>
    <w:p w:rsidR="00C752F7" w:rsidRPr="00B2726C" w:rsidRDefault="00C752F7" w:rsidP="00C752F7">
      <w:pPr>
        <w:pStyle w:val="a3"/>
        <w:rPr>
          <w:sz w:val="28"/>
          <w:szCs w:val="28"/>
        </w:rPr>
      </w:pPr>
    </w:p>
    <w:p w:rsidR="00C752F7" w:rsidRPr="00D7549D" w:rsidRDefault="00C752F7" w:rsidP="00C752F7">
      <w:pPr>
        <w:pStyle w:val="a3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27BD0">
        <w:rPr>
          <w:b/>
          <w:sz w:val="28"/>
          <w:szCs w:val="28"/>
        </w:rPr>
        <w:t>23 января 2019</w:t>
      </w:r>
      <w:r w:rsidRPr="00A64363">
        <w:rPr>
          <w:b/>
          <w:sz w:val="28"/>
          <w:szCs w:val="28"/>
        </w:rPr>
        <w:t xml:space="preserve"> года          </w:t>
      </w:r>
      <w:r>
        <w:rPr>
          <w:b/>
          <w:sz w:val="28"/>
          <w:szCs w:val="28"/>
        </w:rPr>
        <w:t xml:space="preserve">            №</w:t>
      </w:r>
      <w:r w:rsidR="00227B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A6436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Pr="00A64363">
        <w:rPr>
          <w:b/>
          <w:sz w:val="28"/>
          <w:szCs w:val="28"/>
        </w:rPr>
        <w:t>с. Калинин</w:t>
      </w:r>
    </w:p>
    <w:p w:rsidR="00C752F7" w:rsidRDefault="00C752F7" w:rsidP="00C752F7">
      <w:pPr>
        <w:pStyle w:val="a3"/>
        <w:rPr>
          <w:b/>
          <w:sz w:val="28"/>
          <w:szCs w:val="28"/>
        </w:rPr>
      </w:pPr>
    </w:p>
    <w:p w:rsidR="00C752F7" w:rsidRDefault="00C752F7" w:rsidP="00C752F7">
      <w:pPr>
        <w:pStyle w:val="a3"/>
        <w:jc w:val="center"/>
        <w:rPr>
          <w:b/>
          <w:sz w:val="24"/>
          <w:szCs w:val="24"/>
        </w:rPr>
      </w:pPr>
      <w:r w:rsidRPr="002B7638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 xml:space="preserve">Первомайского МО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</w:t>
      </w:r>
    </w:p>
    <w:p w:rsidR="00C752F7" w:rsidRDefault="00C752F7" w:rsidP="00C752F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17.12.2018 года № 33</w:t>
      </w:r>
      <w:r w:rsidRPr="002B7638">
        <w:rPr>
          <w:b/>
          <w:sz w:val="24"/>
          <w:szCs w:val="24"/>
        </w:rPr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r>
        <w:rPr>
          <w:b/>
          <w:sz w:val="24"/>
          <w:szCs w:val="24"/>
        </w:rPr>
        <w:t>Первомайского</w:t>
      </w:r>
      <w:r w:rsidRPr="002B7638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2B7638">
        <w:rPr>
          <w:b/>
          <w:sz w:val="24"/>
          <w:szCs w:val="24"/>
        </w:rPr>
        <w:t>Перелюбского</w:t>
      </w:r>
      <w:proofErr w:type="spellEnd"/>
      <w:r w:rsidRPr="002B7638">
        <w:rPr>
          <w:b/>
          <w:sz w:val="24"/>
          <w:szCs w:val="24"/>
        </w:rPr>
        <w:t xml:space="preserve"> муниципального района Саратовской области, в том числе казенных и </w:t>
      </w:r>
      <w:r w:rsidR="00227BD0">
        <w:rPr>
          <w:b/>
          <w:sz w:val="24"/>
          <w:szCs w:val="24"/>
        </w:rPr>
        <w:t>подведомственных им учреждений»</w:t>
      </w:r>
      <w:bookmarkStart w:id="0" w:name="_GoBack"/>
      <w:bookmarkEnd w:id="0"/>
    </w:p>
    <w:p w:rsidR="00C752F7" w:rsidRDefault="00C752F7" w:rsidP="00C752F7">
      <w:pPr>
        <w:pStyle w:val="a3"/>
        <w:jc w:val="center"/>
        <w:rPr>
          <w:b/>
          <w:sz w:val="24"/>
          <w:szCs w:val="24"/>
        </w:rPr>
      </w:pPr>
    </w:p>
    <w:p w:rsidR="00C752F7" w:rsidRPr="002B7638" w:rsidRDefault="00C752F7" w:rsidP="00C752F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E1332">
        <w:rPr>
          <w:sz w:val="24"/>
          <w:szCs w:val="24"/>
        </w:rPr>
        <w:t>В соответствии с частью 5 статьи 21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9E1332">
        <w:rPr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Первомайского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C752F7" w:rsidRDefault="00C752F7" w:rsidP="00C752F7">
      <w:pPr>
        <w:ind w:firstLine="851"/>
      </w:pPr>
    </w:p>
    <w:p w:rsidR="00C752F7" w:rsidRDefault="00C752F7" w:rsidP="00C752F7">
      <w:pPr>
        <w:rPr>
          <w:b/>
        </w:rPr>
      </w:pPr>
      <w:r w:rsidRPr="00B00083">
        <w:rPr>
          <w:b/>
        </w:rPr>
        <w:t>ПОСТАНОВЛЯЕТ:</w:t>
      </w:r>
    </w:p>
    <w:p w:rsidR="00C752F7" w:rsidRDefault="00C752F7" w:rsidP="00C752F7">
      <w:pPr>
        <w:rPr>
          <w:b/>
        </w:rPr>
      </w:pPr>
    </w:p>
    <w:p w:rsidR="00C752F7" w:rsidRPr="00952D77" w:rsidRDefault="00C752F7" w:rsidP="00C752F7">
      <w:pPr>
        <w:ind w:left="0"/>
      </w:pPr>
      <w:r>
        <w:t xml:space="preserve">1. </w:t>
      </w:r>
      <w:proofErr w:type="gramStart"/>
      <w:r>
        <w:t>В</w:t>
      </w:r>
      <w:r w:rsidRPr="00952D77">
        <w:t xml:space="preserve">нести в постановление администрации </w:t>
      </w:r>
      <w:r>
        <w:t>Первомайского МО от 17.12.2018 года № 33</w:t>
      </w:r>
      <w:r w:rsidRPr="00952D77"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r>
        <w:t>Первомайского</w:t>
      </w:r>
      <w:r w:rsidRPr="00952D77">
        <w:t xml:space="preserve"> муниципального образования </w:t>
      </w:r>
      <w:proofErr w:type="spellStart"/>
      <w:r w:rsidRPr="00952D77">
        <w:t>Перелюбского</w:t>
      </w:r>
      <w:proofErr w:type="spellEnd"/>
      <w:r w:rsidRPr="00952D77">
        <w:t xml:space="preserve"> муниципального района Саратовской области, в том числе казенных и подведомственных им учреждений» </w:t>
      </w:r>
      <w:r>
        <w:t>следующие изменения</w:t>
      </w:r>
      <w:r w:rsidRPr="00952D77">
        <w:t>:</w:t>
      </w:r>
      <w:proofErr w:type="gramEnd"/>
    </w:p>
    <w:p w:rsidR="00C752F7" w:rsidRPr="00952D77" w:rsidRDefault="00C752F7" w:rsidP="00C752F7">
      <w:pPr>
        <w:ind w:left="0"/>
      </w:pPr>
      <w:r w:rsidRPr="00952D77">
        <w:t xml:space="preserve"> -   пункт а) части 3 Порядка формирования, утверждения и ведения плана-графика закупок товаров, работ, услуг на обеспечение муниципальных нужд </w:t>
      </w:r>
      <w:r>
        <w:t>Первомайского</w:t>
      </w:r>
      <w:r w:rsidRPr="00952D77">
        <w:t xml:space="preserve">  муниципального образования </w:t>
      </w:r>
      <w:proofErr w:type="spellStart"/>
      <w:r w:rsidRPr="00952D77">
        <w:t>Перелюбского</w:t>
      </w:r>
      <w:proofErr w:type="spellEnd"/>
      <w:r w:rsidRPr="00952D77">
        <w:t xml:space="preserve"> муниципального района Саратовской области, в том числе казенных и подведомственных им учреждений  (далее – Порядок) издать в следующей редакции:</w:t>
      </w:r>
    </w:p>
    <w:p w:rsidR="00C752F7" w:rsidRDefault="00C752F7" w:rsidP="00C752F7">
      <w:pPr>
        <w:ind w:firstLine="567"/>
      </w:pPr>
      <w:proofErr w:type="gramStart"/>
      <w:r>
        <w:t xml:space="preserve">«а) </w:t>
      </w:r>
      <w:r w:rsidRPr="009E1332">
        <w:t>муниципальными заказчиками, действующими от имени муниципального образования</w:t>
      </w:r>
      <w:r>
        <w:t xml:space="preserve">: </w:t>
      </w:r>
      <w:r w:rsidRPr="00952D77">
        <w:t>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</w:t>
      </w:r>
      <w:proofErr w:type="gramEnd"/>
      <w:r w:rsidRPr="00952D77">
        <w:t xml:space="preserve"> </w:t>
      </w:r>
      <w:proofErr w:type="gramStart"/>
      <w:r w:rsidRPr="00952D77">
        <w:t xml:space="preserve">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указанных органов, в случаях, предусмотренных частью 6 статьи 15 Федерального закона, - со дня доведения на соответствующий лицевой счет г переданным полномочиям объема прав в денежном выражении на принятие и (или) исполнение обязательств в соответствии с бюджетным </w:t>
      </w:r>
      <w:r w:rsidRPr="00952D77">
        <w:lastRenderedPageBreak/>
        <w:t>законода</w:t>
      </w:r>
      <w:r>
        <w:t>тельством Росси некой Федерации -</w:t>
      </w:r>
      <w:r w:rsidRPr="009E1332">
        <w:t xml:space="preserve"> со дня доведения до</w:t>
      </w:r>
      <w:proofErr w:type="gramEnd"/>
      <w:r w:rsidRPr="009E1332">
        <w:t xml:space="preserve">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t>»</w:t>
      </w:r>
      <w:r w:rsidRPr="009E1332">
        <w:t>;</w:t>
      </w:r>
    </w:p>
    <w:p w:rsidR="00C752F7" w:rsidRDefault="00C752F7" w:rsidP="00C752F7">
      <w:pPr>
        <w:ind w:firstLine="567"/>
      </w:pPr>
      <w:r>
        <w:t>-  часть 5 Порядка – отменить;</w:t>
      </w:r>
    </w:p>
    <w:p w:rsidR="00C752F7" w:rsidRDefault="00C752F7" w:rsidP="00C752F7">
      <w:pPr>
        <w:ind w:firstLine="567"/>
      </w:pPr>
      <w:r>
        <w:t>- пункт з) части 1 Требований к форме плана-графика закупок товаров, работ и услуг (далее – Требований) пятый абзац снизу издать в следующей редакции:</w:t>
      </w:r>
    </w:p>
    <w:p w:rsidR="00C752F7" w:rsidRDefault="00C752F7" w:rsidP="00C752F7">
      <w:pPr>
        <w:ind w:firstLine="567"/>
      </w:pPr>
      <w:r>
        <w:t>«</w:t>
      </w:r>
      <w:r w:rsidRPr="009E1332">
        <w:t>сведения о банковском сопровождении контракта в случаях, установленных в соответствии со статьей 35 Федерального закона</w:t>
      </w:r>
      <w:r>
        <w:t>, или о казначейском сопровождении контракта (указываются банковское сопровождение (БС), казначейское сопровождение (КС) или слово «нет» соответственно)».</w:t>
      </w:r>
    </w:p>
    <w:p w:rsidR="00C752F7" w:rsidRPr="008A65F4" w:rsidRDefault="00C752F7" w:rsidP="00C752F7">
      <w:pPr>
        <w:pStyle w:val="a5"/>
        <w:spacing w:before="0" w:after="0"/>
        <w:rPr>
          <w:rFonts w:eastAsiaTheme="minorEastAsia"/>
          <w:bCs/>
        </w:rPr>
      </w:pPr>
      <w:r>
        <w:t xml:space="preserve">2. </w:t>
      </w:r>
      <w:r w:rsidRPr="008A65F4">
        <w:t>Данное постановление разместить на официальном сайте администрации</w:t>
      </w:r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</w:t>
      </w:r>
      <w:proofErr w:type="spellStart"/>
      <w:r>
        <w:t>http</w:t>
      </w:r>
      <w:proofErr w:type="spellEnd"/>
      <w:r>
        <w:t>//</w:t>
      </w:r>
      <w:r w:rsidRPr="00BD651F">
        <w:t>adm-perelyb.ru.</w:t>
      </w:r>
    </w:p>
    <w:p w:rsidR="00C752F7" w:rsidRDefault="00C752F7" w:rsidP="00C752F7">
      <w:r>
        <w:t>3</w:t>
      </w:r>
      <w:r w:rsidRPr="00AD73BE">
        <w:t xml:space="preserve">. </w:t>
      </w:r>
      <w:proofErr w:type="gramStart"/>
      <w:r w:rsidRPr="00AD73BE">
        <w:t>Контроль за</w:t>
      </w:r>
      <w:proofErr w:type="gramEnd"/>
      <w:r w:rsidRPr="00AD73BE">
        <w:t xml:space="preserve"> исполнением настоящего постановления оставляю за собой.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>
      <w:pPr>
        <w:jc w:val="left"/>
      </w:pPr>
    </w:p>
    <w:p w:rsidR="00C752F7" w:rsidRDefault="00C752F7" w:rsidP="00C752F7">
      <w:pPr>
        <w:jc w:val="left"/>
      </w:pPr>
      <w:r>
        <w:t xml:space="preserve">Глава </w:t>
      </w:r>
      <w:proofErr w:type="gramStart"/>
      <w:r>
        <w:t>Первомайского</w:t>
      </w:r>
      <w:proofErr w:type="gramEnd"/>
    </w:p>
    <w:p w:rsidR="00C752F7" w:rsidRPr="00AD73BE" w:rsidRDefault="00C752F7" w:rsidP="00C752F7">
      <w:pPr>
        <w:jc w:val="left"/>
      </w:pPr>
      <w:r>
        <w:t>муниципального образования                                                                         В.В. Исаева</w:t>
      </w:r>
    </w:p>
    <w:p w:rsidR="00C752F7" w:rsidRPr="00AD73BE" w:rsidRDefault="00C752F7" w:rsidP="00C752F7">
      <w:pPr>
        <w:jc w:val="left"/>
      </w:pPr>
    </w:p>
    <w:p w:rsidR="00C752F7" w:rsidRPr="00AD73BE" w:rsidRDefault="00C752F7" w:rsidP="00C752F7">
      <w:pPr>
        <w:jc w:val="left"/>
      </w:pPr>
    </w:p>
    <w:p w:rsidR="00C752F7" w:rsidRPr="00910B81" w:rsidRDefault="00C752F7" w:rsidP="00C752F7">
      <w:pPr>
        <w:rPr>
          <w:sz w:val="28"/>
          <w:szCs w:val="28"/>
        </w:rPr>
      </w:pPr>
    </w:p>
    <w:p w:rsidR="00C752F7" w:rsidRPr="00910B81" w:rsidRDefault="00C752F7" w:rsidP="00C752F7">
      <w:pPr>
        <w:rPr>
          <w:sz w:val="28"/>
          <w:szCs w:val="28"/>
        </w:rPr>
      </w:pPr>
    </w:p>
    <w:p w:rsidR="00C752F7" w:rsidRDefault="00C752F7" w:rsidP="00C752F7"/>
    <w:p w:rsidR="00A87E27" w:rsidRDefault="00A87E27"/>
    <w:sectPr w:rsidR="00A87E27" w:rsidSect="00090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73"/>
    <w:rsid w:val="00227BD0"/>
    <w:rsid w:val="00531E73"/>
    <w:rsid w:val="00A87E27"/>
    <w:rsid w:val="00C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4">
    <w:name w:val="Без интервала Знак"/>
    <w:link w:val="a3"/>
    <w:uiPriority w:val="1"/>
    <w:locked/>
    <w:rsid w:val="00C752F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Normal (Web)"/>
    <w:basedOn w:val="a"/>
    <w:unhideWhenUsed/>
    <w:rsid w:val="00C752F7"/>
    <w:pPr>
      <w:spacing w:before="120" w:after="216"/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4">
    <w:name w:val="Без интервала Знак"/>
    <w:link w:val="a3"/>
    <w:uiPriority w:val="1"/>
    <w:locked/>
    <w:rsid w:val="00C752F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Normal (Web)"/>
    <w:basedOn w:val="a"/>
    <w:unhideWhenUsed/>
    <w:rsid w:val="00C752F7"/>
    <w:pPr>
      <w:spacing w:before="120" w:after="216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2019-02-04T19:41:00Z</dcterms:created>
  <dcterms:modified xsi:type="dcterms:W3CDTF">2019-02-04T20:03:00Z</dcterms:modified>
</cp:coreProperties>
</file>