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E73" w:rsidRPr="00957274" w:rsidRDefault="00137E73" w:rsidP="00137E73">
      <w:pPr>
        <w:pStyle w:val="a8"/>
        <w:rPr>
          <w:spacing w:val="20"/>
          <w:sz w:val="24"/>
          <w:szCs w:val="24"/>
        </w:rPr>
      </w:pPr>
    </w:p>
    <w:p w:rsidR="00137E73" w:rsidRPr="00137E73" w:rsidRDefault="00137E73" w:rsidP="00137E73">
      <w:pPr>
        <w:pStyle w:val="a8"/>
        <w:rPr>
          <w:spacing w:val="20"/>
          <w:sz w:val="24"/>
          <w:szCs w:val="24"/>
        </w:rPr>
      </w:pPr>
      <w:r w:rsidRPr="00137E73">
        <w:rPr>
          <w:spacing w:val="20"/>
          <w:sz w:val="24"/>
          <w:szCs w:val="24"/>
        </w:rPr>
        <w:t xml:space="preserve">АДМИНИСТРАЦИЯ  </w:t>
      </w:r>
      <w:r w:rsidRPr="00137E73">
        <w:rPr>
          <w:spacing w:val="20"/>
          <w:sz w:val="24"/>
          <w:szCs w:val="24"/>
          <w:lang w:val="ru-RU"/>
        </w:rPr>
        <w:t xml:space="preserve">ПЕРВОМАЙСКОГО </w:t>
      </w:r>
      <w:r w:rsidRPr="00137E73">
        <w:rPr>
          <w:spacing w:val="20"/>
          <w:sz w:val="24"/>
          <w:szCs w:val="24"/>
        </w:rPr>
        <w:t xml:space="preserve"> МУНИЦИПАЛЬНОГО  ОБРАЗОВАНИЯ</w:t>
      </w:r>
      <w:r>
        <w:rPr>
          <w:spacing w:val="20"/>
          <w:sz w:val="24"/>
          <w:szCs w:val="24"/>
          <w:lang w:val="ru-RU"/>
        </w:rPr>
        <w:t xml:space="preserve"> </w:t>
      </w:r>
      <w:r w:rsidRPr="00137E73">
        <w:rPr>
          <w:spacing w:val="20"/>
          <w:sz w:val="24"/>
          <w:szCs w:val="24"/>
        </w:rPr>
        <w:t>ПЕРЕЛЮБСКОГО  МУНИЦИПАЛЬНОГО РАЙОНА  САРАТОВСКОЙ ОБЛАСТИ</w:t>
      </w:r>
    </w:p>
    <w:p w:rsidR="00137E73" w:rsidRDefault="00137E73" w:rsidP="00137E73">
      <w:pPr>
        <w:pStyle w:val="Standard"/>
        <w:jc w:val="right"/>
        <w:rPr>
          <w:rFonts w:ascii="Arial" w:hAnsi="Arial" w:cs="Arial"/>
          <w:sz w:val="16"/>
        </w:rPr>
      </w:pPr>
    </w:p>
    <w:p w:rsidR="00137E73" w:rsidRDefault="00137E73" w:rsidP="00137E73">
      <w:pPr>
        <w:pStyle w:val="Standard"/>
        <w:jc w:val="center"/>
        <w:rPr>
          <w:rFonts w:cs="Times New Roman"/>
          <w:sz w:val="28"/>
          <w:szCs w:val="28"/>
          <w:lang w:val="ru-RU"/>
        </w:rPr>
      </w:pPr>
    </w:p>
    <w:p w:rsidR="00137E73" w:rsidRDefault="00137E73" w:rsidP="00137E73">
      <w:pPr>
        <w:pStyle w:val="Standard"/>
        <w:jc w:val="center"/>
        <w:rPr>
          <w:rFonts w:cs="Times New Roman"/>
          <w:sz w:val="28"/>
          <w:szCs w:val="28"/>
          <w:lang w:val="ru-RU"/>
        </w:rPr>
      </w:pPr>
    </w:p>
    <w:p w:rsidR="00137E73" w:rsidRPr="00957274" w:rsidRDefault="00137E73" w:rsidP="00137E73">
      <w:pPr>
        <w:pStyle w:val="Standard"/>
        <w:jc w:val="center"/>
        <w:rPr>
          <w:rFonts w:cs="Times New Roman"/>
          <w:sz w:val="28"/>
          <w:szCs w:val="28"/>
          <w:lang w:val="ru-RU"/>
        </w:rPr>
      </w:pPr>
      <w:r>
        <w:rPr>
          <w:rFonts w:cs="Times New Roman"/>
          <w:sz w:val="28"/>
          <w:szCs w:val="28"/>
        </w:rPr>
        <w:t>П</w:t>
      </w:r>
      <w:r>
        <w:rPr>
          <w:rFonts w:cs="Times New Roman"/>
          <w:sz w:val="28"/>
          <w:szCs w:val="28"/>
          <w:lang w:val="ru-RU"/>
        </w:rPr>
        <w:t>ОСТАНОВЛЕНИЕ</w:t>
      </w:r>
    </w:p>
    <w:p w:rsidR="00137E73" w:rsidRDefault="00137E73" w:rsidP="00137E73">
      <w:pPr>
        <w:pStyle w:val="Standard"/>
        <w:jc w:val="center"/>
        <w:rPr>
          <w:rFonts w:cs="Times New Roman"/>
          <w:sz w:val="40"/>
          <w:szCs w:val="40"/>
          <w:lang w:val="ru-RU"/>
        </w:rPr>
      </w:pPr>
    </w:p>
    <w:p w:rsidR="00137E73" w:rsidRPr="00BB2232" w:rsidRDefault="00137E73" w:rsidP="00137E73">
      <w:pPr>
        <w:pStyle w:val="Standard"/>
        <w:jc w:val="center"/>
        <w:rPr>
          <w:rFonts w:cs="Times New Roman"/>
          <w:sz w:val="40"/>
          <w:szCs w:val="40"/>
        </w:rPr>
      </w:pPr>
      <w:r w:rsidRPr="00BB2232">
        <w:rPr>
          <w:rFonts w:cs="Times New Roman"/>
          <w:bCs/>
          <w:sz w:val="28"/>
        </w:rPr>
        <w:t xml:space="preserve"> </w:t>
      </w:r>
      <w:proofErr w:type="spellStart"/>
      <w:r w:rsidRPr="00BB2232">
        <w:rPr>
          <w:rFonts w:cs="Times New Roman"/>
          <w:bCs/>
          <w:color w:val="000000"/>
          <w:sz w:val="28"/>
        </w:rPr>
        <w:t>от</w:t>
      </w:r>
      <w:proofErr w:type="spellEnd"/>
      <w:r w:rsidRPr="00BB2232">
        <w:rPr>
          <w:rFonts w:cs="Times New Roman"/>
          <w:bCs/>
          <w:color w:val="000000"/>
          <w:sz w:val="28"/>
        </w:rPr>
        <w:t xml:space="preserve">  </w:t>
      </w:r>
      <w:r>
        <w:rPr>
          <w:rFonts w:cs="Times New Roman"/>
          <w:bCs/>
          <w:color w:val="000000"/>
          <w:sz w:val="28"/>
          <w:lang w:val="ru-RU"/>
        </w:rPr>
        <w:t>30.05.2019 г</w:t>
      </w:r>
      <w:r w:rsidRPr="00BB2232">
        <w:rPr>
          <w:rFonts w:cs="Times New Roman"/>
          <w:bCs/>
          <w:color w:val="000000"/>
          <w:sz w:val="28"/>
        </w:rPr>
        <w:t xml:space="preserve">.  </w:t>
      </w:r>
      <w:r w:rsidRPr="00BB2232">
        <w:rPr>
          <w:rFonts w:cs="Times New Roman"/>
          <w:bCs/>
          <w:color w:val="000000"/>
          <w:sz w:val="28"/>
          <w:lang w:val="ru-RU"/>
        </w:rPr>
        <w:t xml:space="preserve">                        </w:t>
      </w:r>
      <w:r w:rsidRPr="00BB2232">
        <w:rPr>
          <w:rFonts w:cs="Times New Roman"/>
          <w:bCs/>
          <w:color w:val="000000"/>
          <w:sz w:val="28"/>
        </w:rPr>
        <w:t xml:space="preserve"> №</w:t>
      </w:r>
      <w:r>
        <w:rPr>
          <w:rFonts w:cs="Times New Roman"/>
          <w:bCs/>
          <w:color w:val="000000"/>
          <w:sz w:val="28"/>
          <w:lang w:val="ru-RU"/>
        </w:rPr>
        <w:t xml:space="preserve"> 19</w:t>
      </w:r>
      <w:r w:rsidRPr="00BB2232">
        <w:rPr>
          <w:rFonts w:cs="Times New Roman"/>
          <w:sz w:val="28"/>
        </w:rPr>
        <w:t xml:space="preserve">                                      </w:t>
      </w:r>
      <w:r>
        <w:rPr>
          <w:rFonts w:cs="Times New Roman"/>
          <w:sz w:val="28"/>
          <w:lang w:val="ru-RU"/>
        </w:rPr>
        <w:t>с. Калинин</w:t>
      </w:r>
    </w:p>
    <w:p w:rsidR="00137E73" w:rsidRPr="00BB2232" w:rsidRDefault="00137E73" w:rsidP="00137E73">
      <w:pPr>
        <w:pStyle w:val="Standard"/>
        <w:rPr>
          <w:rFonts w:cs="Times New Roman"/>
          <w:sz w:val="28"/>
        </w:rPr>
      </w:pPr>
      <w:r w:rsidRPr="00BB2232">
        <w:rPr>
          <w:rFonts w:cs="Times New Roman"/>
          <w:sz w:val="28"/>
        </w:rPr>
        <w:t xml:space="preserve">   </w:t>
      </w:r>
    </w:p>
    <w:p w:rsidR="00137E73" w:rsidRDefault="00137E73" w:rsidP="00137E73">
      <w:pPr>
        <w:pStyle w:val="a4"/>
        <w:jc w:val="center"/>
        <w:rPr>
          <w:b/>
          <w:sz w:val="32"/>
          <w:szCs w:val="32"/>
        </w:rPr>
      </w:pPr>
    </w:p>
    <w:p w:rsidR="00137E73" w:rsidRDefault="00137E73" w:rsidP="00137E73">
      <w:pPr>
        <w:spacing w:after="0" w:line="240" w:lineRule="auto"/>
        <w:jc w:val="both"/>
        <w:rPr>
          <w:rFonts w:ascii="Times New Roman" w:hAnsi="Times New Roman"/>
          <w:b/>
          <w:sz w:val="28"/>
          <w:szCs w:val="28"/>
        </w:rPr>
      </w:pPr>
      <w:r>
        <w:rPr>
          <w:rFonts w:ascii="Times New Roman" w:hAnsi="Times New Roman"/>
          <w:b/>
          <w:sz w:val="28"/>
          <w:szCs w:val="28"/>
        </w:rPr>
        <w:t>О принятии административный регламент</w:t>
      </w:r>
    </w:p>
    <w:p w:rsidR="00137E73" w:rsidRDefault="00137E73" w:rsidP="00137E73">
      <w:pPr>
        <w:spacing w:after="0" w:line="240" w:lineRule="auto"/>
        <w:jc w:val="both"/>
        <w:rPr>
          <w:rFonts w:ascii="Times New Roman" w:hAnsi="Times New Roman"/>
          <w:b/>
          <w:sz w:val="28"/>
          <w:szCs w:val="28"/>
        </w:rPr>
      </w:pPr>
      <w:r>
        <w:rPr>
          <w:rFonts w:ascii="Times New Roman" w:hAnsi="Times New Roman"/>
          <w:b/>
          <w:sz w:val="28"/>
          <w:szCs w:val="28"/>
        </w:rPr>
        <w:t>предоставления муниципальной услуги</w:t>
      </w:r>
    </w:p>
    <w:p w:rsidR="00137E73" w:rsidRDefault="00137E73" w:rsidP="00137E73">
      <w:pPr>
        <w:spacing w:after="0" w:line="240" w:lineRule="auto"/>
        <w:jc w:val="both"/>
        <w:rPr>
          <w:rFonts w:ascii="Times New Roman" w:hAnsi="Times New Roman"/>
          <w:b/>
          <w:sz w:val="28"/>
          <w:szCs w:val="28"/>
        </w:rPr>
      </w:pPr>
      <w:r>
        <w:rPr>
          <w:rFonts w:ascii="Times New Roman" w:hAnsi="Times New Roman"/>
          <w:b/>
          <w:sz w:val="28"/>
          <w:szCs w:val="28"/>
        </w:rPr>
        <w:t>«Осуществление муниципального контроля</w:t>
      </w:r>
    </w:p>
    <w:p w:rsidR="00137E73" w:rsidRDefault="00137E73" w:rsidP="00137E73">
      <w:pPr>
        <w:pStyle w:val="a5"/>
        <w:rPr>
          <w:sz w:val="28"/>
          <w:szCs w:val="28"/>
        </w:rPr>
      </w:pPr>
      <w:r>
        <w:rPr>
          <w:b/>
          <w:sz w:val="28"/>
          <w:szCs w:val="28"/>
        </w:rPr>
        <w:t>в области торговой деятельности»</w:t>
      </w:r>
      <w:r w:rsidRPr="00C700E6">
        <w:rPr>
          <w:sz w:val="28"/>
          <w:szCs w:val="28"/>
        </w:rPr>
        <w:t xml:space="preserve"> </w:t>
      </w:r>
      <w:r>
        <w:rPr>
          <w:sz w:val="28"/>
          <w:szCs w:val="28"/>
        </w:rPr>
        <w:t xml:space="preserve"> </w:t>
      </w:r>
      <w:r w:rsidRPr="00C700E6">
        <w:rPr>
          <w:b/>
          <w:sz w:val="28"/>
          <w:szCs w:val="28"/>
        </w:rPr>
        <w:t>в новой редакции</w:t>
      </w:r>
    </w:p>
    <w:p w:rsidR="00137E73" w:rsidRDefault="00137E73" w:rsidP="00137E73">
      <w:pPr>
        <w:spacing w:after="0" w:line="240" w:lineRule="auto"/>
        <w:jc w:val="both"/>
        <w:rPr>
          <w:rFonts w:ascii="Times New Roman" w:hAnsi="Times New Roman"/>
          <w:b/>
          <w:sz w:val="28"/>
          <w:szCs w:val="28"/>
        </w:rPr>
      </w:pPr>
    </w:p>
    <w:p w:rsidR="00137E73" w:rsidRDefault="00137E73" w:rsidP="00137E73">
      <w:pPr>
        <w:pStyle w:val="ConsPlusNormal0"/>
        <w:jc w:val="both"/>
        <w:rPr>
          <w:rFonts w:ascii="Times New Roman" w:hAnsi="Times New Roman" w:cs="Times New Roman"/>
          <w:b/>
          <w:sz w:val="28"/>
          <w:szCs w:val="28"/>
        </w:rPr>
      </w:pPr>
      <w:r>
        <w:rPr>
          <w:rFonts w:ascii="Times New Roman" w:eastAsiaTheme="minorEastAsia" w:hAnsi="Times New Roman" w:cstheme="minorBidi"/>
          <w:color w:val="000000"/>
          <w:sz w:val="28"/>
          <w:szCs w:val="28"/>
          <w:shd w:val="clear" w:color="auto" w:fill="FFFFFF"/>
          <w:lang w:eastAsia="ru-RU" w:bidi="ar-SA"/>
        </w:rPr>
        <w:t xml:space="preserve">            </w:t>
      </w:r>
      <w:r>
        <w:rPr>
          <w:rFonts w:ascii="Times New Roman" w:hAnsi="Times New Roman"/>
          <w:sz w:val="28"/>
          <w:szCs w:val="28"/>
        </w:rPr>
        <w:t xml:space="preserve"> В соответствии с Федеральными законами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от 27.07.2010 № 210-ФЗ «Об организации предоставления государственных и муниципальных услуг»,  Устава Первомайского муниципального образования </w:t>
      </w:r>
      <w:proofErr w:type="spellStart"/>
      <w:r>
        <w:rPr>
          <w:rFonts w:ascii="Times New Roman" w:hAnsi="Times New Roman"/>
          <w:sz w:val="28"/>
          <w:szCs w:val="28"/>
        </w:rPr>
        <w:t>Перелюбского</w:t>
      </w:r>
      <w:proofErr w:type="spellEnd"/>
      <w:r>
        <w:rPr>
          <w:rFonts w:ascii="Times New Roman" w:hAnsi="Times New Roman"/>
          <w:sz w:val="28"/>
          <w:szCs w:val="28"/>
        </w:rPr>
        <w:t xml:space="preserve"> муниципального района Саратовской области,  </w:t>
      </w:r>
      <w:r>
        <w:rPr>
          <w:rFonts w:ascii="Times New Roman" w:hAnsi="Times New Roman" w:cs="Times New Roman"/>
          <w:sz w:val="28"/>
          <w:szCs w:val="28"/>
        </w:rPr>
        <w:t xml:space="preserve"> администрация  Первомайского  муниципального образования  </w:t>
      </w:r>
      <w:r>
        <w:rPr>
          <w:rFonts w:ascii="Times New Roman" w:hAnsi="Times New Roman" w:cs="Times New Roman"/>
          <w:b/>
          <w:sz w:val="28"/>
          <w:szCs w:val="28"/>
        </w:rPr>
        <w:t>ПОСТАНОВЛЯЕТ:</w:t>
      </w:r>
    </w:p>
    <w:p w:rsidR="00137E73" w:rsidRDefault="00137E73" w:rsidP="00137E73">
      <w:pPr>
        <w:pStyle w:val="a5"/>
        <w:jc w:val="both"/>
        <w:rPr>
          <w:sz w:val="28"/>
          <w:szCs w:val="28"/>
        </w:rPr>
      </w:pPr>
      <w:r>
        <w:rPr>
          <w:sz w:val="28"/>
          <w:szCs w:val="28"/>
        </w:rPr>
        <w:tab/>
        <w:t xml:space="preserve">              1.Принять  административный регламент предоставления муниципальной услуги «Осуществление муниципального контроля в области торговой деятельности» в новой редакции.</w:t>
      </w:r>
    </w:p>
    <w:p w:rsidR="00137E73" w:rsidRPr="00EB6AA0" w:rsidRDefault="00137E73" w:rsidP="00137E73">
      <w:pPr>
        <w:pStyle w:val="a5"/>
        <w:jc w:val="both"/>
        <w:rPr>
          <w:sz w:val="28"/>
          <w:szCs w:val="28"/>
        </w:rPr>
      </w:pPr>
      <w:r>
        <w:rPr>
          <w:sz w:val="28"/>
          <w:szCs w:val="28"/>
        </w:rPr>
        <w:t xml:space="preserve">               2. </w:t>
      </w:r>
      <w:r w:rsidRPr="00EB6AA0">
        <w:rPr>
          <w:sz w:val="28"/>
          <w:szCs w:val="28"/>
        </w:rPr>
        <w:t xml:space="preserve">Постановление администрации </w:t>
      </w:r>
      <w:r>
        <w:rPr>
          <w:sz w:val="28"/>
          <w:szCs w:val="28"/>
        </w:rPr>
        <w:t>Первомайского</w:t>
      </w:r>
      <w:r w:rsidRPr="00EB6AA0">
        <w:rPr>
          <w:sz w:val="28"/>
          <w:szCs w:val="28"/>
        </w:rPr>
        <w:t xml:space="preserve"> му</w:t>
      </w:r>
      <w:r>
        <w:rPr>
          <w:sz w:val="28"/>
          <w:szCs w:val="28"/>
        </w:rPr>
        <w:t>ниципального образования от   03.10.2018 года  № 19</w:t>
      </w:r>
      <w:r w:rsidRPr="00EB6AA0">
        <w:rPr>
          <w:sz w:val="28"/>
          <w:szCs w:val="28"/>
        </w:rPr>
        <w:t xml:space="preserve">  </w:t>
      </w:r>
      <w:r>
        <w:rPr>
          <w:sz w:val="28"/>
          <w:szCs w:val="28"/>
        </w:rPr>
        <w:t>«</w:t>
      </w:r>
      <w:r w:rsidRPr="00943AF6">
        <w:rPr>
          <w:sz w:val="28"/>
          <w:szCs w:val="28"/>
        </w:rPr>
        <w:t>О внесении изменений в административный регламент</w:t>
      </w:r>
      <w:r>
        <w:rPr>
          <w:sz w:val="28"/>
          <w:szCs w:val="28"/>
        </w:rPr>
        <w:t xml:space="preserve"> </w:t>
      </w:r>
      <w:r w:rsidRPr="00943AF6">
        <w:rPr>
          <w:sz w:val="28"/>
          <w:szCs w:val="28"/>
        </w:rPr>
        <w:t>предоставления муниципальной услуги</w:t>
      </w:r>
      <w:r>
        <w:rPr>
          <w:sz w:val="28"/>
          <w:szCs w:val="28"/>
        </w:rPr>
        <w:t xml:space="preserve"> </w:t>
      </w:r>
      <w:r w:rsidRPr="00943AF6">
        <w:rPr>
          <w:sz w:val="28"/>
          <w:szCs w:val="28"/>
        </w:rPr>
        <w:t>«Осуществление муниципального контроля</w:t>
      </w:r>
      <w:r>
        <w:rPr>
          <w:sz w:val="28"/>
          <w:szCs w:val="28"/>
        </w:rPr>
        <w:t xml:space="preserve"> </w:t>
      </w:r>
      <w:r w:rsidRPr="00943AF6">
        <w:rPr>
          <w:sz w:val="28"/>
          <w:szCs w:val="28"/>
        </w:rPr>
        <w:t>в области торговой деятельности</w:t>
      </w:r>
      <w:r>
        <w:rPr>
          <w:sz w:val="28"/>
          <w:szCs w:val="28"/>
        </w:rPr>
        <w:t xml:space="preserve"> на территории Первомайского муниципального образования </w:t>
      </w:r>
      <w:proofErr w:type="spellStart"/>
      <w:r>
        <w:rPr>
          <w:sz w:val="28"/>
          <w:szCs w:val="28"/>
        </w:rPr>
        <w:t>Перелюбского</w:t>
      </w:r>
      <w:proofErr w:type="spellEnd"/>
      <w:r>
        <w:rPr>
          <w:sz w:val="28"/>
          <w:szCs w:val="28"/>
        </w:rPr>
        <w:t xml:space="preserve"> муниципального района</w:t>
      </w:r>
      <w:r w:rsidRPr="00943AF6">
        <w:rPr>
          <w:sz w:val="28"/>
          <w:szCs w:val="28"/>
        </w:rPr>
        <w:t>»</w:t>
      </w:r>
      <w:r>
        <w:rPr>
          <w:sz w:val="28"/>
          <w:szCs w:val="28"/>
        </w:rPr>
        <w:t xml:space="preserve">  </w:t>
      </w:r>
      <w:r w:rsidRPr="00EB6AA0">
        <w:rPr>
          <w:sz w:val="28"/>
          <w:szCs w:val="28"/>
        </w:rPr>
        <w:t>признать утратившим силу.</w:t>
      </w:r>
    </w:p>
    <w:p w:rsidR="00137E73" w:rsidRDefault="00137E73" w:rsidP="00137E73">
      <w:pPr>
        <w:spacing w:after="0" w:line="240" w:lineRule="auto"/>
        <w:ind w:firstLine="708"/>
        <w:jc w:val="both"/>
        <w:rPr>
          <w:rFonts w:ascii="Times New Roman" w:hAnsi="Times New Roman"/>
          <w:color w:val="2D2D2D"/>
          <w:spacing w:val="2"/>
          <w:sz w:val="28"/>
          <w:szCs w:val="28"/>
        </w:rPr>
      </w:pPr>
      <w:r>
        <w:rPr>
          <w:rFonts w:ascii="Times New Roman" w:hAnsi="Times New Roman"/>
          <w:color w:val="2D2D2D"/>
          <w:spacing w:val="2"/>
          <w:sz w:val="28"/>
          <w:szCs w:val="28"/>
        </w:rPr>
        <w:t xml:space="preserve">      3.Обнародовать настоящее постановление в специальных  местах для обнародования. </w:t>
      </w:r>
    </w:p>
    <w:p w:rsidR="00137E73" w:rsidRPr="00263213" w:rsidRDefault="00137E73" w:rsidP="00137E73">
      <w:pPr>
        <w:widowControl w:val="0"/>
        <w:autoSpaceDE w:val="0"/>
        <w:ind w:firstLine="709"/>
        <w:jc w:val="both"/>
        <w:rPr>
          <w:rFonts w:ascii="Times New Roman" w:hAnsi="Times New Roman"/>
          <w:sz w:val="28"/>
          <w:szCs w:val="28"/>
        </w:rPr>
      </w:pPr>
      <w:r>
        <w:rPr>
          <w:rFonts w:ascii="Times New Roman" w:hAnsi="Times New Roman"/>
          <w:color w:val="2D2D2D"/>
          <w:spacing w:val="2"/>
          <w:sz w:val="28"/>
          <w:szCs w:val="28"/>
        </w:rPr>
        <w:t xml:space="preserve">      4. </w:t>
      </w:r>
      <w:proofErr w:type="gramStart"/>
      <w:r w:rsidRPr="00263213">
        <w:rPr>
          <w:rFonts w:ascii="Times New Roman" w:hAnsi="Times New Roman"/>
          <w:sz w:val="28"/>
          <w:szCs w:val="28"/>
        </w:rPr>
        <w:t>Разместить</w:t>
      </w:r>
      <w:proofErr w:type="gramEnd"/>
      <w:r w:rsidRPr="00263213">
        <w:rPr>
          <w:rFonts w:ascii="Times New Roman" w:hAnsi="Times New Roman"/>
          <w:sz w:val="28"/>
          <w:szCs w:val="28"/>
        </w:rPr>
        <w:t xml:space="preserve"> настоящее постановление на официальном сайте  </w:t>
      </w:r>
      <w:proofErr w:type="spellStart"/>
      <w:r w:rsidRPr="00263213">
        <w:rPr>
          <w:rFonts w:ascii="Times New Roman" w:hAnsi="Times New Roman"/>
          <w:sz w:val="28"/>
          <w:szCs w:val="28"/>
        </w:rPr>
        <w:t>Перелюбского</w:t>
      </w:r>
      <w:proofErr w:type="spellEnd"/>
      <w:r w:rsidRPr="00263213">
        <w:rPr>
          <w:rFonts w:ascii="Times New Roman" w:hAnsi="Times New Roman"/>
          <w:sz w:val="28"/>
          <w:szCs w:val="28"/>
        </w:rPr>
        <w:t xml:space="preserve">   муниципального района в информационно коммуникационной  сети Интернет</w:t>
      </w:r>
      <w:r>
        <w:rPr>
          <w:rFonts w:ascii="Times New Roman" w:hAnsi="Times New Roman"/>
          <w:sz w:val="28"/>
          <w:szCs w:val="28"/>
        </w:rPr>
        <w:t>.</w:t>
      </w:r>
    </w:p>
    <w:p w:rsidR="00137E73" w:rsidRDefault="00137E73" w:rsidP="00137E73">
      <w:pPr>
        <w:spacing w:after="0" w:line="240" w:lineRule="auto"/>
        <w:ind w:firstLine="708"/>
        <w:jc w:val="both"/>
        <w:rPr>
          <w:rFonts w:ascii="Times New Roman" w:hAnsi="Times New Roman"/>
          <w:color w:val="2D2D2D"/>
          <w:spacing w:val="2"/>
          <w:sz w:val="28"/>
          <w:szCs w:val="28"/>
        </w:rPr>
      </w:pPr>
      <w:r>
        <w:rPr>
          <w:rFonts w:ascii="Times New Roman" w:hAnsi="Times New Roman"/>
          <w:color w:val="2D2D2D"/>
          <w:spacing w:val="2"/>
          <w:sz w:val="28"/>
          <w:szCs w:val="28"/>
        </w:rPr>
        <w:t xml:space="preserve">      5.</w:t>
      </w:r>
      <w:proofErr w:type="gramStart"/>
      <w:r>
        <w:rPr>
          <w:rFonts w:ascii="Times New Roman" w:hAnsi="Times New Roman"/>
          <w:color w:val="2D2D2D"/>
          <w:spacing w:val="2"/>
          <w:sz w:val="28"/>
          <w:szCs w:val="28"/>
        </w:rPr>
        <w:t>Контроль за</w:t>
      </w:r>
      <w:proofErr w:type="gramEnd"/>
      <w:r>
        <w:rPr>
          <w:rFonts w:ascii="Times New Roman" w:hAnsi="Times New Roman"/>
          <w:color w:val="2D2D2D"/>
          <w:spacing w:val="2"/>
          <w:sz w:val="28"/>
          <w:szCs w:val="28"/>
        </w:rPr>
        <w:t xml:space="preserve"> исполнением настоящего постановления  оставляю за собой.</w:t>
      </w:r>
    </w:p>
    <w:p w:rsidR="00137E73" w:rsidRDefault="00137E73" w:rsidP="00137E73">
      <w:pPr>
        <w:pStyle w:val="a4"/>
        <w:rPr>
          <w:rFonts w:ascii="Times New Roman" w:hAnsi="Times New Roman" w:cs="Times New Roman"/>
          <w:sz w:val="28"/>
          <w:szCs w:val="28"/>
        </w:rPr>
      </w:pPr>
      <w:r>
        <w:rPr>
          <w:rFonts w:ascii="Times New Roman" w:hAnsi="Times New Roman"/>
          <w:sz w:val="28"/>
          <w:szCs w:val="28"/>
        </w:rPr>
        <w:t xml:space="preserve">Глава </w:t>
      </w:r>
      <w:proofErr w:type="gramStart"/>
      <w:r>
        <w:rPr>
          <w:rFonts w:ascii="Times New Roman" w:hAnsi="Times New Roman"/>
          <w:sz w:val="28"/>
          <w:szCs w:val="28"/>
        </w:rPr>
        <w:t>Первомайского</w:t>
      </w:r>
      <w:proofErr w:type="gramEnd"/>
    </w:p>
    <w:p w:rsidR="00137E73" w:rsidRDefault="00137E73" w:rsidP="00137E73">
      <w:pPr>
        <w:pStyle w:val="a4"/>
        <w:rPr>
          <w:rFonts w:ascii="Times New Roman" w:hAnsi="Times New Roman"/>
          <w:sz w:val="28"/>
          <w:szCs w:val="28"/>
        </w:rPr>
      </w:pPr>
      <w:r>
        <w:rPr>
          <w:rFonts w:ascii="Times New Roman" w:hAnsi="Times New Roman"/>
          <w:sz w:val="28"/>
          <w:szCs w:val="28"/>
        </w:rPr>
        <w:t>муниципального образования                                                      В.В. Исаева</w:t>
      </w:r>
    </w:p>
    <w:p w:rsidR="00137E73" w:rsidRDefault="00137E73" w:rsidP="00137E73">
      <w:pPr>
        <w:shd w:val="clear" w:color="auto" w:fill="FFFFFF"/>
        <w:spacing w:after="0" w:line="240" w:lineRule="auto"/>
        <w:jc w:val="right"/>
        <w:textAlignment w:val="baseline"/>
        <w:rPr>
          <w:rFonts w:ascii="Times New Roman" w:hAnsi="Times New Roman"/>
          <w:color w:val="3C3C3C"/>
          <w:spacing w:val="2"/>
        </w:rPr>
      </w:pPr>
    </w:p>
    <w:p w:rsidR="00137E73" w:rsidRPr="00345002" w:rsidRDefault="00137E73" w:rsidP="00137E73">
      <w:pPr>
        <w:shd w:val="clear" w:color="auto" w:fill="FFFFFF"/>
        <w:spacing w:after="0" w:line="240" w:lineRule="auto"/>
        <w:jc w:val="right"/>
        <w:textAlignment w:val="baseline"/>
        <w:rPr>
          <w:rFonts w:ascii="Times New Roman" w:hAnsi="Times New Roman"/>
          <w:color w:val="3C3C3C"/>
          <w:spacing w:val="2"/>
          <w:sz w:val="20"/>
          <w:szCs w:val="20"/>
        </w:rPr>
      </w:pPr>
      <w:r w:rsidRPr="00345002">
        <w:rPr>
          <w:rFonts w:ascii="Times New Roman" w:hAnsi="Times New Roman"/>
          <w:color w:val="3C3C3C"/>
          <w:spacing w:val="2"/>
          <w:sz w:val="20"/>
          <w:szCs w:val="20"/>
        </w:rPr>
        <w:t>Приложение к постановлению</w:t>
      </w:r>
    </w:p>
    <w:p w:rsidR="00137E73" w:rsidRPr="00345002" w:rsidRDefault="00137E73" w:rsidP="00137E73">
      <w:pPr>
        <w:shd w:val="clear" w:color="auto" w:fill="FFFFFF"/>
        <w:spacing w:after="0" w:line="240" w:lineRule="auto"/>
        <w:jc w:val="right"/>
        <w:textAlignment w:val="baseline"/>
        <w:rPr>
          <w:rFonts w:ascii="Times New Roman" w:hAnsi="Times New Roman"/>
          <w:color w:val="3C3C3C"/>
          <w:spacing w:val="2"/>
          <w:sz w:val="20"/>
          <w:szCs w:val="20"/>
        </w:rPr>
      </w:pPr>
      <w:r w:rsidRPr="00345002">
        <w:rPr>
          <w:rFonts w:ascii="Times New Roman" w:hAnsi="Times New Roman"/>
          <w:color w:val="3C3C3C"/>
          <w:spacing w:val="2"/>
          <w:sz w:val="20"/>
          <w:szCs w:val="20"/>
        </w:rPr>
        <w:t xml:space="preserve">Администрации </w:t>
      </w:r>
      <w:proofErr w:type="gramStart"/>
      <w:r>
        <w:rPr>
          <w:rFonts w:ascii="Times New Roman" w:hAnsi="Times New Roman"/>
          <w:color w:val="3C3C3C"/>
          <w:spacing w:val="2"/>
          <w:sz w:val="20"/>
          <w:szCs w:val="20"/>
        </w:rPr>
        <w:t>Первомайского</w:t>
      </w:r>
      <w:proofErr w:type="gramEnd"/>
      <w:r w:rsidRPr="00345002">
        <w:rPr>
          <w:rFonts w:ascii="Times New Roman" w:hAnsi="Times New Roman"/>
          <w:color w:val="3C3C3C"/>
          <w:spacing w:val="2"/>
          <w:sz w:val="20"/>
          <w:szCs w:val="20"/>
        </w:rPr>
        <w:t xml:space="preserve"> </w:t>
      </w:r>
    </w:p>
    <w:p w:rsidR="00137E73" w:rsidRPr="00345002" w:rsidRDefault="00137E73" w:rsidP="00137E73">
      <w:pPr>
        <w:shd w:val="clear" w:color="auto" w:fill="FFFFFF"/>
        <w:spacing w:after="0" w:line="240" w:lineRule="auto"/>
        <w:jc w:val="right"/>
        <w:textAlignment w:val="baseline"/>
        <w:rPr>
          <w:rFonts w:ascii="Times New Roman" w:hAnsi="Times New Roman"/>
          <w:color w:val="3C3C3C"/>
          <w:spacing w:val="2"/>
          <w:sz w:val="20"/>
          <w:szCs w:val="20"/>
        </w:rPr>
      </w:pPr>
      <w:r w:rsidRPr="00345002">
        <w:rPr>
          <w:rFonts w:ascii="Times New Roman" w:hAnsi="Times New Roman"/>
          <w:color w:val="3C3C3C"/>
          <w:spacing w:val="2"/>
          <w:sz w:val="20"/>
          <w:szCs w:val="20"/>
        </w:rPr>
        <w:t xml:space="preserve"> муниципального образования</w:t>
      </w:r>
    </w:p>
    <w:p w:rsidR="00137E73" w:rsidRPr="00345002" w:rsidRDefault="00137E73" w:rsidP="00137E73">
      <w:pPr>
        <w:shd w:val="clear" w:color="auto" w:fill="FFFFFF"/>
        <w:spacing w:after="0" w:line="240" w:lineRule="auto"/>
        <w:jc w:val="right"/>
        <w:textAlignment w:val="baseline"/>
        <w:rPr>
          <w:rFonts w:ascii="Times New Roman" w:hAnsi="Times New Roman"/>
          <w:color w:val="3C3C3C"/>
          <w:spacing w:val="2"/>
          <w:sz w:val="20"/>
          <w:szCs w:val="20"/>
        </w:rPr>
      </w:pPr>
      <w:proofErr w:type="spellStart"/>
      <w:r w:rsidRPr="00345002">
        <w:rPr>
          <w:rFonts w:ascii="Times New Roman" w:hAnsi="Times New Roman"/>
          <w:color w:val="3C3C3C"/>
          <w:spacing w:val="2"/>
          <w:sz w:val="20"/>
          <w:szCs w:val="20"/>
        </w:rPr>
        <w:t>Перелюбского</w:t>
      </w:r>
      <w:proofErr w:type="spellEnd"/>
      <w:r w:rsidRPr="00345002">
        <w:rPr>
          <w:rFonts w:ascii="Times New Roman" w:hAnsi="Times New Roman"/>
          <w:color w:val="3C3C3C"/>
          <w:spacing w:val="2"/>
          <w:sz w:val="20"/>
          <w:szCs w:val="20"/>
        </w:rPr>
        <w:t xml:space="preserve"> муниципального района</w:t>
      </w:r>
    </w:p>
    <w:p w:rsidR="00137E73" w:rsidRPr="00345002" w:rsidRDefault="00137E73" w:rsidP="00137E73">
      <w:pPr>
        <w:shd w:val="clear" w:color="auto" w:fill="FFFFFF"/>
        <w:spacing w:after="0" w:line="240" w:lineRule="auto"/>
        <w:jc w:val="right"/>
        <w:textAlignment w:val="baseline"/>
        <w:rPr>
          <w:rFonts w:ascii="Times New Roman" w:hAnsi="Times New Roman"/>
          <w:color w:val="3C3C3C"/>
          <w:spacing w:val="2"/>
          <w:sz w:val="20"/>
          <w:szCs w:val="20"/>
        </w:rPr>
      </w:pPr>
      <w:r w:rsidRPr="00345002">
        <w:rPr>
          <w:rFonts w:ascii="Times New Roman" w:hAnsi="Times New Roman"/>
          <w:color w:val="3C3C3C"/>
          <w:spacing w:val="2"/>
          <w:sz w:val="20"/>
          <w:szCs w:val="20"/>
        </w:rPr>
        <w:t>Саратовско</w:t>
      </w:r>
      <w:r>
        <w:rPr>
          <w:rFonts w:ascii="Times New Roman" w:hAnsi="Times New Roman"/>
          <w:color w:val="3C3C3C"/>
          <w:spacing w:val="2"/>
          <w:sz w:val="20"/>
          <w:szCs w:val="20"/>
        </w:rPr>
        <w:t>й области от 30.05.2019     № 19</w:t>
      </w:r>
      <w:r w:rsidRPr="00345002">
        <w:rPr>
          <w:rFonts w:ascii="Times New Roman" w:hAnsi="Times New Roman"/>
          <w:color w:val="3C3C3C"/>
          <w:spacing w:val="2"/>
          <w:sz w:val="20"/>
          <w:szCs w:val="20"/>
        </w:rPr>
        <w:t xml:space="preserve">.   </w:t>
      </w:r>
    </w:p>
    <w:p w:rsidR="00137E73" w:rsidRPr="00345002" w:rsidRDefault="00137E73" w:rsidP="00137E73">
      <w:pPr>
        <w:shd w:val="clear" w:color="auto" w:fill="FFFFFF"/>
        <w:spacing w:after="0" w:line="240" w:lineRule="auto"/>
        <w:jc w:val="right"/>
        <w:textAlignment w:val="baseline"/>
        <w:rPr>
          <w:rFonts w:ascii="Times New Roman" w:hAnsi="Times New Roman"/>
          <w:b/>
          <w:color w:val="3C3C3C"/>
          <w:spacing w:val="2"/>
          <w:sz w:val="24"/>
          <w:szCs w:val="24"/>
        </w:rPr>
      </w:pPr>
    </w:p>
    <w:p w:rsidR="00137E73" w:rsidRPr="00345002" w:rsidRDefault="00137E73" w:rsidP="00137E73">
      <w:pPr>
        <w:shd w:val="clear" w:color="auto" w:fill="FFFFFF"/>
        <w:spacing w:after="0" w:line="240" w:lineRule="auto"/>
        <w:jc w:val="center"/>
        <w:textAlignment w:val="baseline"/>
        <w:rPr>
          <w:rFonts w:ascii="Times New Roman" w:hAnsi="Times New Roman"/>
          <w:b/>
          <w:color w:val="3C3C3C"/>
          <w:spacing w:val="2"/>
          <w:sz w:val="24"/>
          <w:szCs w:val="24"/>
        </w:rPr>
      </w:pPr>
      <w:r w:rsidRPr="00345002">
        <w:rPr>
          <w:rFonts w:ascii="Times New Roman" w:hAnsi="Times New Roman"/>
          <w:b/>
          <w:color w:val="3C3C3C"/>
          <w:spacing w:val="2"/>
          <w:sz w:val="24"/>
          <w:szCs w:val="24"/>
        </w:rPr>
        <w:t xml:space="preserve">АДМИНИСТРАТИВНЫЙ РЕГЛАМЕНТ </w:t>
      </w:r>
    </w:p>
    <w:p w:rsidR="00137E73" w:rsidRDefault="00137E73" w:rsidP="00137E73">
      <w:pPr>
        <w:shd w:val="clear" w:color="auto" w:fill="FFFFFF"/>
        <w:spacing w:after="0" w:line="240" w:lineRule="auto"/>
        <w:jc w:val="center"/>
        <w:textAlignment w:val="baseline"/>
        <w:rPr>
          <w:rFonts w:ascii="Times New Roman" w:hAnsi="Times New Roman"/>
          <w:b/>
          <w:color w:val="3C3C3C"/>
          <w:spacing w:val="2"/>
          <w:sz w:val="24"/>
          <w:szCs w:val="24"/>
        </w:rPr>
      </w:pPr>
      <w:r w:rsidRPr="00345002">
        <w:rPr>
          <w:rFonts w:ascii="Times New Roman" w:hAnsi="Times New Roman"/>
          <w:b/>
          <w:color w:val="3C3C3C"/>
          <w:spacing w:val="2"/>
          <w:sz w:val="24"/>
          <w:szCs w:val="24"/>
        </w:rPr>
        <w:t xml:space="preserve"> предоставления муниципальной услуги «Осуществление муниципального контроля в области торговой деятельности на территории  </w:t>
      </w:r>
      <w:r>
        <w:rPr>
          <w:rFonts w:ascii="Times New Roman" w:hAnsi="Times New Roman"/>
          <w:b/>
          <w:color w:val="3C3C3C"/>
          <w:spacing w:val="2"/>
          <w:sz w:val="24"/>
          <w:szCs w:val="24"/>
        </w:rPr>
        <w:t>Первомайского</w:t>
      </w:r>
      <w:r w:rsidRPr="00345002">
        <w:rPr>
          <w:rFonts w:ascii="Times New Roman" w:hAnsi="Times New Roman"/>
          <w:b/>
          <w:color w:val="3C3C3C"/>
          <w:spacing w:val="2"/>
          <w:sz w:val="24"/>
          <w:szCs w:val="24"/>
        </w:rPr>
        <w:t xml:space="preserve"> муниципального образования </w:t>
      </w:r>
      <w:proofErr w:type="spellStart"/>
      <w:r w:rsidRPr="00345002">
        <w:rPr>
          <w:rFonts w:ascii="Times New Roman" w:hAnsi="Times New Roman"/>
          <w:b/>
          <w:color w:val="3C3C3C"/>
          <w:spacing w:val="2"/>
          <w:sz w:val="24"/>
          <w:szCs w:val="24"/>
        </w:rPr>
        <w:t>Перелюбского</w:t>
      </w:r>
      <w:proofErr w:type="spellEnd"/>
      <w:r w:rsidRPr="00345002">
        <w:rPr>
          <w:rFonts w:ascii="Times New Roman" w:hAnsi="Times New Roman"/>
          <w:b/>
          <w:color w:val="3C3C3C"/>
          <w:spacing w:val="2"/>
          <w:sz w:val="24"/>
          <w:szCs w:val="24"/>
        </w:rPr>
        <w:t xml:space="preserve"> муниципального района»</w:t>
      </w:r>
    </w:p>
    <w:p w:rsidR="00137E73" w:rsidRPr="00345002" w:rsidRDefault="00137E73" w:rsidP="00137E73">
      <w:pPr>
        <w:shd w:val="clear" w:color="auto" w:fill="FFFFFF"/>
        <w:spacing w:after="0" w:line="240" w:lineRule="auto"/>
        <w:jc w:val="center"/>
        <w:textAlignment w:val="baseline"/>
        <w:rPr>
          <w:rFonts w:ascii="Times New Roman" w:hAnsi="Times New Roman"/>
          <w:b/>
          <w:color w:val="4C4C4C"/>
          <w:spacing w:val="2"/>
        </w:rPr>
      </w:pPr>
      <w:r w:rsidRPr="00345002">
        <w:rPr>
          <w:rFonts w:ascii="Times New Roman" w:hAnsi="Times New Roman"/>
          <w:b/>
          <w:color w:val="4C4C4C"/>
          <w:spacing w:val="2"/>
        </w:rPr>
        <w:t>Раздел 1. ОБЩИЕ ПОЛОЖЕНИЯ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1.1. </w:t>
      </w:r>
      <w:proofErr w:type="gramStart"/>
      <w:r w:rsidRPr="00345002">
        <w:rPr>
          <w:rFonts w:ascii="Times New Roman" w:hAnsi="Times New Roman"/>
          <w:color w:val="2D2D2D"/>
          <w:spacing w:val="2"/>
        </w:rPr>
        <w:t xml:space="preserve">Настоящий административный регламент по исполнению муниципальной функции по осуществлению муниципального контроля в области торговой деятельности на территории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w:t>
      </w:r>
      <w:proofErr w:type="spellStart"/>
      <w:r w:rsidRPr="00345002">
        <w:rPr>
          <w:rFonts w:ascii="Times New Roman" w:hAnsi="Times New Roman"/>
          <w:color w:val="2D2D2D"/>
          <w:spacing w:val="2"/>
        </w:rPr>
        <w:t>Перелюбского</w:t>
      </w:r>
      <w:proofErr w:type="spellEnd"/>
      <w:r w:rsidRPr="00345002">
        <w:rPr>
          <w:rFonts w:ascii="Times New Roman" w:hAnsi="Times New Roman"/>
          <w:color w:val="2D2D2D"/>
          <w:spacing w:val="2"/>
        </w:rPr>
        <w:t xml:space="preserve"> муниципального района Саратовской области (далее - административный регламент) определяет последовательность и сроки выполнения административных процедур (действий) при исполнении муниципальной функции по осуществлению муниципального контроля в области торговой деятельности на территории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(далее - муниципальный контроль в области торговой деятельности).</w:t>
      </w:r>
      <w:proofErr w:type="gramEnd"/>
    </w:p>
    <w:p w:rsidR="00137E73" w:rsidRPr="00345002" w:rsidRDefault="00137E73" w:rsidP="00137E73">
      <w:pPr>
        <w:shd w:val="clear" w:color="auto" w:fill="FFFFFF"/>
        <w:spacing w:after="0" w:line="240" w:lineRule="auto"/>
        <w:textAlignment w:val="baseline"/>
        <w:rPr>
          <w:rFonts w:ascii="Times New Roman" w:hAnsi="Times New Roman"/>
          <w:color w:val="2D2D2D"/>
          <w:spacing w:val="2"/>
        </w:rPr>
      </w:pPr>
      <w:r w:rsidRPr="00345002">
        <w:rPr>
          <w:rFonts w:ascii="Times New Roman" w:hAnsi="Times New Roman"/>
          <w:color w:val="2D2D2D"/>
          <w:spacing w:val="2"/>
        </w:rPr>
        <w:t xml:space="preserve">1.2. Наименование муниципальной функции - муниципальный контроль в области торговой деятельности на территории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(далее - муниципальная функция).</w:t>
      </w:r>
      <w:r w:rsidRPr="00345002">
        <w:rPr>
          <w:rFonts w:ascii="Times New Roman" w:hAnsi="Times New Roman"/>
          <w:color w:val="2D2D2D"/>
          <w:spacing w:val="2"/>
        </w:rPr>
        <w:br/>
        <w:t xml:space="preserve">1.3. Исполнение муниципальной функции осуществляется  администрацией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(далее - орган муниципального контроля).</w:t>
      </w:r>
    </w:p>
    <w:p w:rsidR="00137E73" w:rsidRPr="00345002" w:rsidRDefault="00137E73" w:rsidP="00137E73">
      <w:pPr>
        <w:shd w:val="clear" w:color="auto" w:fill="FFFFFF"/>
        <w:spacing w:after="0" w:line="240" w:lineRule="auto"/>
        <w:textAlignment w:val="baseline"/>
        <w:rPr>
          <w:rFonts w:ascii="Times New Roman" w:hAnsi="Times New Roman"/>
          <w:color w:val="2D2D2D"/>
          <w:spacing w:val="2"/>
        </w:rPr>
      </w:pPr>
      <w:r w:rsidRPr="00345002">
        <w:rPr>
          <w:rFonts w:ascii="Times New Roman" w:hAnsi="Times New Roman"/>
          <w:color w:val="2D2D2D"/>
          <w:spacing w:val="2"/>
        </w:rPr>
        <w:t xml:space="preserve"> 1.4. Исполнение муниципальной функции осуществляется в соответствии с:</w:t>
      </w:r>
      <w:r w:rsidRPr="00345002">
        <w:rPr>
          <w:rFonts w:ascii="Times New Roman" w:hAnsi="Times New Roman"/>
          <w:color w:val="2D2D2D"/>
          <w:spacing w:val="2"/>
        </w:rPr>
        <w:br/>
        <w:t>- </w:t>
      </w:r>
      <w:hyperlink r:id="rId4" w:history="1">
        <w:r w:rsidRPr="00345002">
          <w:rPr>
            <w:rStyle w:val="a7"/>
            <w:rFonts w:ascii="Times New Roman" w:hAnsi="Times New Roman"/>
            <w:color w:val="00466E"/>
            <w:spacing w:val="2"/>
          </w:rPr>
          <w:t>Конституцией Российской Федерации</w:t>
        </w:r>
      </w:hyperlink>
      <w:r w:rsidRPr="00345002">
        <w:rPr>
          <w:rFonts w:ascii="Times New Roman" w:hAnsi="Times New Roman"/>
          <w:color w:val="2D2D2D"/>
          <w:spacing w:val="2"/>
        </w:rPr>
        <w:t> ("Российская газета", N 7, 21.01.2009, "Собрание законодательства РФ", 26.01.2009, N 4, ст. 445, "Парламентская газета", N 4, 23-29.01.2009);</w:t>
      </w:r>
    </w:p>
    <w:p w:rsidR="00137E73" w:rsidRPr="00345002" w:rsidRDefault="00137E73" w:rsidP="00137E73">
      <w:pPr>
        <w:shd w:val="clear" w:color="auto" w:fill="FFFFFF"/>
        <w:spacing w:after="0" w:line="240" w:lineRule="auto"/>
        <w:textAlignment w:val="baseline"/>
        <w:rPr>
          <w:rFonts w:ascii="Times New Roman" w:hAnsi="Times New Roman"/>
          <w:color w:val="2D2D2D"/>
          <w:spacing w:val="2"/>
        </w:rPr>
      </w:pPr>
      <w:r w:rsidRPr="00345002">
        <w:rPr>
          <w:rFonts w:ascii="Times New Roman" w:hAnsi="Times New Roman"/>
          <w:color w:val="2D2D2D"/>
          <w:spacing w:val="2"/>
        </w:rPr>
        <w:t>- </w:t>
      </w:r>
      <w:hyperlink r:id="rId5" w:history="1">
        <w:r w:rsidRPr="00345002">
          <w:rPr>
            <w:rStyle w:val="a7"/>
            <w:rFonts w:ascii="Times New Roman" w:hAnsi="Times New Roman"/>
            <w:color w:val="00466E"/>
            <w:spacing w:val="2"/>
          </w:rPr>
          <w:t>Гражданским кодексом Российской Федерации</w:t>
        </w:r>
      </w:hyperlink>
      <w:r w:rsidRPr="00345002">
        <w:rPr>
          <w:rFonts w:ascii="Times New Roman" w:hAnsi="Times New Roman"/>
          <w:color w:val="2D2D2D"/>
          <w:spacing w:val="2"/>
        </w:rPr>
        <w:t> ("Собрание законодательства РФ", 05.12.1994, N 32, ст. 3301, "Российская газета", N 238-239, 08.12.1994);</w:t>
      </w:r>
    </w:p>
    <w:p w:rsidR="00137E73" w:rsidRPr="00345002" w:rsidRDefault="00137E73" w:rsidP="00137E73">
      <w:pPr>
        <w:shd w:val="clear" w:color="auto" w:fill="FFFFFF"/>
        <w:spacing w:after="0" w:line="240" w:lineRule="auto"/>
        <w:textAlignment w:val="baseline"/>
        <w:rPr>
          <w:rFonts w:ascii="Times New Roman" w:hAnsi="Times New Roman"/>
          <w:color w:val="2D2D2D"/>
          <w:spacing w:val="2"/>
        </w:rPr>
      </w:pPr>
      <w:r w:rsidRPr="00345002">
        <w:rPr>
          <w:rFonts w:ascii="Times New Roman" w:hAnsi="Times New Roman"/>
          <w:color w:val="2D2D2D"/>
          <w:spacing w:val="2"/>
        </w:rPr>
        <w:t>- </w:t>
      </w:r>
      <w:hyperlink r:id="rId6" w:history="1">
        <w:r w:rsidRPr="00345002">
          <w:rPr>
            <w:rStyle w:val="a7"/>
            <w:rFonts w:ascii="Times New Roman" w:hAnsi="Times New Roman"/>
            <w:color w:val="00466E"/>
            <w:spacing w:val="2"/>
          </w:rPr>
          <w:t>Кодексом Российской Федерации об административных правонарушениях</w:t>
        </w:r>
      </w:hyperlink>
      <w:r w:rsidRPr="00345002">
        <w:rPr>
          <w:rFonts w:ascii="Times New Roman" w:hAnsi="Times New Roman"/>
          <w:color w:val="2D2D2D"/>
          <w:spacing w:val="2"/>
        </w:rPr>
        <w:t> (далее - </w:t>
      </w:r>
      <w:proofErr w:type="spellStart"/>
      <w:r>
        <w:fldChar w:fldCharType="begin"/>
      </w:r>
      <w:r>
        <w:instrText>HYPERLINK "http://docs.cntd.ru/document/901807667"</w:instrText>
      </w:r>
      <w:r>
        <w:fldChar w:fldCharType="separate"/>
      </w:r>
      <w:r w:rsidRPr="00345002">
        <w:rPr>
          <w:rStyle w:val="a7"/>
          <w:rFonts w:ascii="Times New Roman" w:hAnsi="Times New Roman"/>
          <w:color w:val="00466E"/>
          <w:spacing w:val="2"/>
        </w:rPr>
        <w:t>КоАП</w:t>
      </w:r>
      <w:proofErr w:type="spellEnd"/>
      <w:r w:rsidRPr="00345002">
        <w:rPr>
          <w:rStyle w:val="a7"/>
          <w:rFonts w:ascii="Times New Roman" w:hAnsi="Times New Roman"/>
          <w:color w:val="00466E"/>
          <w:spacing w:val="2"/>
        </w:rPr>
        <w:t xml:space="preserve"> РФ</w:t>
      </w:r>
      <w:r>
        <w:fldChar w:fldCharType="end"/>
      </w:r>
      <w:r w:rsidRPr="00345002">
        <w:rPr>
          <w:rFonts w:ascii="Times New Roman" w:hAnsi="Times New Roman"/>
          <w:color w:val="2D2D2D"/>
          <w:spacing w:val="2"/>
        </w:rPr>
        <w:t>) ("Российская газета", N 256, 31.12.2001, "Парламентская газета", N 2-5, 05.01.2002, "Собрание законодательства РФ", 07.01.2002, N 1 (ч. 1), </w:t>
      </w:r>
      <w:hyperlink r:id="rId7" w:history="1">
        <w:r w:rsidRPr="00345002">
          <w:rPr>
            <w:rStyle w:val="a7"/>
            <w:rFonts w:ascii="Times New Roman" w:hAnsi="Times New Roman"/>
            <w:color w:val="00466E"/>
            <w:spacing w:val="2"/>
          </w:rPr>
          <w:t>ст. 1);</w:t>
        </w:r>
        <w:r w:rsidRPr="00345002">
          <w:rPr>
            <w:rFonts w:ascii="Times New Roman" w:hAnsi="Times New Roman"/>
            <w:color w:val="00466E"/>
            <w:spacing w:val="2"/>
            <w:u w:val="single"/>
          </w:rPr>
          <w:br/>
        </w:r>
        <w:r w:rsidRPr="00345002">
          <w:rPr>
            <w:rStyle w:val="a7"/>
            <w:rFonts w:ascii="Times New Roman" w:hAnsi="Times New Roman"/>
            <w:color w:val="00466E"/>
            <w:spacing w:val="2"/>
          </w:rPr>
          <w:t>- Федеральным законом от 22.11.1995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hyperlink>
      <w:r w:rsidRPr="00345002">
        <w:rPr>
          <w:rFonts w:ascii="Times New Roman" w:hAnsi="Times New Roman"/>
          <w:color w:val="2D2D2D"/>
          <w:spacing w:val="2"/>
        </w:rPr>
        <w:t> ("Российская газета", 29.11.1995, "Собрание законодательства РФ", 27.11.1995, N 48, </w:t>
      </w:r>
      <w:hyperlink r:id="rId8" w:history="1">
        <w:r w:rsidRPr="00345002">
          <w:rPr>
            <w:rStyle w:val="a7"/>
            <w:rFonts w:ascii="Times New Roman" w:hAnsi="Times New Roman"/>
            <w:color w:val="00466E"/>
            <w:spacing w:val="2"/>
          </w:rPr>
          <w:t>ст. 4553);</w:t>
        </w:r>
        <w:r w:rsidRPr="00345002">
          <w:rPr>
            <w:rFonts w:ascii="Times New Roman" w:hAnsi="Times New Roman"/>
            <w:color w:val="00466E"/>
            <w:spacing w:val="2"/>
            <w:u w:val="single"/>
          </w:rPr>
          <w:br/>
        </w:r>
        <w:r w:rsidRPr="00345002">
          <w:rPr>
            <w:rStyle w:val="a7"/>
            <w:rFonts w:ascii="Times New Roman" w:hAnsi="Times New Roman"/>
            <w:color w:val="00466E"/>
            <w:spacing w:val="2"/>
          </w:rPr>
          <w:t>- Федеральным законом от 30.12.2006 N 271-ФЗ "О розничных рынках и о внесении изменений в Трудовой кодекс Российской Федерации"</w:t>
        </w:r>
      </w:hyperlink>
      <w:r w:rsidRPr="00345002">
        <w:rPr>
          <w:rFonts w:ascii="Times New Roman" w:hAnsi="Times New Roman"/>
          <w:color w:val="2D2D2D"/>
          <w:spacing w:val="2"/>
        </w:rPr>
        <w:t> ("Российская газета", </w:t>
      </w:r>
      <w:hyperlink r:id="rId9" w:history="1">
        <w:r w:rsidRPr="00345002">
          <w:rPr>
            <w:rStyle w:val="a7"/>
            <w:rFonts w:ascii="Times New Roman" w:hAnsi="Times New Roman"/>
            <w:color w:val="00466E"/>
            <w:spacing w:val="2"/>
          </w:rPr>
          <w:t>N 1, 10.01.2007</w:t>
        </w:r>
      </w:hyperlink>
      <w:r w:rsidRPr="00345002">
        <w:rPr>
          <w:rFonts w:ascii="Times New Roman" w:hAnsi="Times New Roman"/>
          <w:color w:val="2D2D2D"/>
          <w:spacing w:val="2"/>
        </w:rPr>
        <w:t>, "Собрание законодательства РФ", </w:t>
      </w:r>
      <w:hyperlink r:id="rId10" w:history="1">
        <w:r w:rsidRPr="00345002">
          <w:rPr>
            <w:rStyle w:val="a7"/>
            <w:rFonts w:ascii="Times New Roman" w:hAnsi="Times New Roman"/>
            <w:color w:val="00466E"/>
            <w:spacing w:val="2"/>
          </w:rPr>
          <w:t>01.01.2007, N 1</w:t>
        </w:r>
      </w:hyperlink>
      <w:r w:rsidRPr="00345002">
        <w:rPr>
          <w:rFonts w:ascii="Times New Roman" w:hAnsi="Times New Roman"/>
          <w:color w:val="2D2D2D"/>
          <w:spacing w:val="2"/>
        </w:rPr>
        <w:t> (часть I), </w:t>
      </w:r>
      <w:hyperlink r:id="rId11" w:history="1">
        <w:r w:rsidRPr="00345002">
          <w:rPr>
            <w:rStyle w:val="a7"/>
            <w:rFonts w:ascii="Times New Roman" w:hAnsi="Times New Roman"/>
            <w:color w:val="00466E"/>
            <w:spacing w:val="2"/>
          </w:rPr>
          <w:t>ст. 34);</w:t>
        </w:r>
        <w:r w:rsidRPr="00345002">
          <w:rPr>
            <w:rFonts w:ascii="Times New Roman" w:hAnsi="Times New Roman"/>
            <w:color w:val="00466E"/>
            <w:spacing w:val="2"/>
            <w:u w:val="single"/>
          </w:rPr>
          <w:br/>
        </w:r>
        <w:r w:rsidRPr="00345002">
          <w:rPr>
            <w:rStyle w:val="a7"/>
            <w:rFonts w:ascii="Times New Roman" w:hAnsi="Times New Roman"/>
            <w:color w:val="00466E"/>
            <w:spacing w:val="2"/>
          </w:rPr>
          <w:t>- Федеральным законом от 28.12.2009 N 381-ФЗ "Об основах государственного регулирования торговой деятельности в Российской Федерации"</w:t>
        </w:r>
      </w:hyperlink>
      <w:r w:rsidRPr="00345002">
        <w:rPr>
          <w:rFonts w:ascii="Times New Roman" w:hAnsi="Times New Roman"/>
          <w:color w:val="2D2D2D"/>
          <w:spacing w:val="2"/>
        </w:rPr>
        <w:t> ("Российская газета", N 253, 30.12.2009, "Собрание законодательства РФ", </w:t>
      </w:r>
      <w:hyperlink r:id="rId12" w:history="1">
        <w:r w:rsidRPr="00345002">
          <w:rPr>
            <w:rStyle w:val="a7"/>
            <w:rFonts w:ascii="Times New Roman" w:hAnsi="Times New Roman"/>
            <w:color w:val="00466E"/>
            <w:spacing w:val="2"/>
          </w:rPr>
          <w:t>04.01.2010, N 1</w:t>
        </w:r>
      </w:hyperlink>
      <w:r w:rsidRPr="00345002">
        <w:rPr>
          <w:rFonts w:ascii="Times New Roman" w:hAnsi="Times New Roman"/>
          <w:color w:val="2D2D2D"/>
          <w:spacing w:val="2"/>
        </w:rPr>
        <w:t>, </w:t>
      </w:r>
      <w:hyperlink r:id="rId13" w:history="1">
        <w:r w:rsidRPr="00345002">
          <w:rPr>
            <w:rStyle w:val="a7"/>
            <w:rFonts w:ascii="Times New Roman" w:hAnsi="Times New Roman"/>
            <w:color w:val="00466E"/>
            <w:spacing w:val="2"/>
          </w:rPr>
          <w:t>ст. 2);</w:t>
        </w:r>
        <w:r w:rsidRPr="00345002">
          <w:rPr>
            <w:rFonts w:ascii="Times New Roman" w:hAnsi="Times New Roman"/>
            <w:color w:val="00466E"/>
            <w:spacing w:val="2"/>
            <w:u w:val="single"/>
          </w:rPr>
          <w:br/>
        </w:r>
        <w:r w:rsidRPr="00345002">
          <w:rPr>
            <w:rStyle w:val="a7"/>
            <w:rFonts w:ascii="Times New Roman" w:hAnsi="Times New Roman"/>
            <w:color w:val="00466E"/>
            <w:spacing w:val="2"/>
          </w:rPr>
          <w:t>- Федеральным законом от 06.10.2003 N 131-ФЗ "Об общих принципах организации местного самоуправления в Российской Федерации"</w:t>
        </w:r>
      </w:hyperlink>
      <w:r w:rsidRPr="00345002">
        <w:rPr>
          <w:rFonts w:ascii="Times New Roman" w:hAnsi="Times New Roman"/>
          <w:color w:val="2D2D2D"/>
          <w:spacing w:val="2"/>
        </w:rPr>
        <w:t> ("Собрание законодательства Российской Федерации" </w:t>
      </w:r>
      <w:hyperlink r:id="rId14" w:history="1">
        <w:r w:rsidRPr="00345002">
          <w:rPr>
            <w:rStyle w:val="a7"/>
            <w:rFonts w:ascii="Times New Roman" w:hAnsi="Times New Roman"/>
            <w:color w:val="00466E"/>
            <w:spacing w:val="2"/>
          </w:rPr>
          <w:t>от 06.10.2003 N 40</w:t>
        </w:r>
      </w:hyperlink>
      <w:r w:rsidRPr="00345002">
        <w:rPr>
          <w:rFonts w:ascii="Times New Roman" w:hAnsi="Times New Roman"/>
          <w:color w:val="2D2D2D"/>
          <w:spacing w:val="2"/>
        </w:rPr>
        <w:t>, ст. 3822, "Российская газета" от 08.10.2003 N 202, "Парламентская газета" от 08.10.2003 N 186);</w:t>
      </w:r>
      <w:r w:rsidRPr="00345002">
        <w:rPr>
          <w:rFonts w:ascii="Times New Roman" w:hAnsi="Times New Roman"/>
          <w:color w:val="2D2D2D"/>
          <w:spacing w:val="2"/>
        </w:rPr>
        <w:br/>
        <w:t>- </w:t>
      </w:r>
      <w:hyperlink r:id="rId15" w:history="1">
        <w:proofErr w:type="gramStart"/>
        <w:r w:rsidRPr="00345002">
          <w:rPr>
            <w:rStyle w:val="a7"/>
            <w:rFonts w:ascii="Times New Roman" w:hAnsi="Times New Roman"/>
            <w:color w:val="00466E"/>
            <w:spacing w:val="2"/>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5002">
        <w:rPr>
          <w:rFonts w:ascii="Times New Roman" w:hAnsi="Times New Roman"/>
          <w:color w:val="2D2D2D"/>
          <w:spacing w:val="2"/>
        </w:rPr>
        <w:t> (далее - Федеральный закон N 294-ФЗ) ("Собрание законодательства Российской Федерации" от 29.12.2008 N 52 (ч. II), ст. 6249, "Российская газета" от 30.12.2008 N 266, "Парламентская газета" от 31.12.2008 N 90);</w:t>
      </w:r>
      <w:proofErr w:type="gramEnd"/>
      <w:r w:rsidRPr="00345002">
        <w:rPr>
          <w:rFonts w:ascii="Times New Roman" w:hAnsi="Times New Roman"/>
          <w:color w:val="2D2D2D"/>
          <w:spacing w:val="2"/>
        </w:rPr>
        <w:br/>
        <w:t>- </w:t>
      </w:r>
      <w:hyperlink r:id="rId16" w:history="1">
        <w:r w:rsidRPr="00345002">
          <w:rPr>
            <w:rStyle w:val="a7"/>
            <w:rFonts w:ascii="Times New Roman" w:hAnsi="Times New Roman"/>
            <w:color w:val="00466E"/>
            <w:spacing w:val="2"/>
          </w:rPr>
          <w:t>Федеральным законом от 02.05.2006 N 59-ФЗ "О порядке рассмотрения обращений граждан Российской Федерации"</w:t>
        </w:r>
      </w:hyperlink>
      <w:r w:rsidRPr="00345002">
        <w:rPr>
          <w:rFonts w:ascii="Times New Roman" w:hAnsi="Times New Roman"/>
          <w:color w:val="2D2D2D"/>
          <w:spacing w:val="2"/>
        </w:rPr>
        <w:t> ("Парламентская газета" от 11.05.2006 N 70-71, "Российская газета" от 05.05.2006 N 95, "Собрание законодательства Российской Федерации" от 08.05.2006 N 19, </w:t>
      </w:r>
      <w:hyperlink r:id="rId17" w:history="1">
        <w:r w:rsidRPr="00345002">
          <w:rPr>
            <w:rStyle w:val="a7"/>
            <w:rFonts w:ascii="Times New Roman" w:hAnsi="Times New Roman"/>
            <w:color w:val="00466E"/>
            <w:spacing w:val="2"/>
          </w:rPr>
          <w:t>ст. 2060);</w:t>
        </w:r>
        <w:r w:rsidRPr="00345002">
          <w:rPr>
            <w:rFonts w:ascii="Times New Roman" w:hAnsi="Times New Roman"/>
            <w:color w:val="00466E"/>
            <w:spacing w:val="2"/>
            <w:u w:val="single"/>
          </w:rPr>
          <w:br/>
        </w:r>
        <w:r w:rsidRPr="00345002">
          <w:rPr>
            <w:rStyle w:val="a7"/>
            <w:rFonts w:ascii="Times New Roman" w:hAnsi="Times New Roman"/>
            <w:color w:val="00466E"/>
            <w:spacing w:val="2"/>
          </w:rPr>
          <w:t xml:space="preserve">- Постановлением Правительства Российской Федерации от 30.06.2010 N 489 "Об утверждении </w:t>
        </w:r>
        <w:r w:rsidRPr="00345002">
          <w:rPr>
            <w:rStyle w:val="a7"/>
            <w:rFonts w:ascii="Times New Roman" w:hAnsi="Times New Roman"/>
            <w:color w:val="00466E"/>
            <w:spacing w:val="2"/>
          </w:rPr>
          <w:lastRenderedPageBreak/>
          <w:t xml:space="preserve">Правил подготовки органами государственного контроля (надзора) и органами муниципального </w:t>
        </w:r>
        <w:proofErr w:type="gramStart"/>
        <w:r w:rsidRPr="00345002">
          <w:rPr>
            <w:rStyle w:val="a7"/>
            <w:rFonts w:ascii="Times New Roman" w:hAnsi="Times New Roman"/>
            <w:color w:val="00466E"/>
            <w:spacing w:val="2"/>
          </w:rPr>
          <w:t>контроля ежегодных планов проведения плановых проверок юридических лиц</w:t>
        </w:r>
        <w:proofErr w:type="gramEnd"/>
        <w:r w:rsidRPr="00345002">
          <w:rPr>
            <w:rStyle w:val="a7"/>
            <w:rFonts w:ascii="Times New Roman" w:hAnsi="Times New Roman"/>
            <w:color w:val="00466E"/>
            <w:spacing w:val="2"/>
          </w:rPr>
          <w:t xml:space="preserve"> и индивидуальных предпринимателей"</w:t>
        </w:r>
      </w:hyperlink>
      <w:r w:rsidRPr="00345002">
        <w:rPr>
          <w:rFonts w:ascii="Times New Roman" w:hAnsi="Times New Roman"/>
          <w:color w:val="2D2D2D"/>
          <w:spacing w:val="2"/>
        </w:rPr>
        <w:t> ("Собрание законодательства Российской Федерации" от 12.07.2010 N 28, ст. 3706);</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Приказом Генерального прокурора Российской Федерации </w:t>
      </w:r>
      <w:hyperlink r:id="rId18" w:history="1">
        <w:r w:rsidRPr="00345002">
          <w:rPr>
            <w:rStyle w:val="a7"/>
            <w:rFonts w:ascii="Times New Roman" w:hAnsi="Times New Roman"/>
            <w:color w:val="00466E"/>
            <w:spacing w:val="2"/>
          </w:rPr>
          <w:t>от 27.03.2009 N 93 "О реализации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5002">
        <w:rPr>
          <w:rFonts w:ascii="Times New Roman" w:hAnsi="Times New Roman"/>
          <w:color w:val="2D2D2D"/>
          <w:spacing w:val="2"/>
        </w:rPr>
        <w:t> ("Законность", N 8, 2010);</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N 85, 14.05.2009);</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 Устав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 - иными нормативными правовыми актами.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1.5. Предметом муниципального контроля в области торговой деятельности является проверка соблюдения юридическими лицами и индивидуальными предпринимателями требований в области торговой деятельности на территории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(далее - обязательные требования):</w:t>
      </w:r>
    </w:p>
    <w:p w:rsidR="00137E73" w:rsidRPr="00345002" w:rsidRDefault="00137E73" w:rsidP="00137E73">
      <w:pPr>
        <w:shd w:val="clear" w:color="auto" w:fill="FFFFFF"/>
        <w:spacing w:after="0" w:line="240" w:lineRule="auto"/>
        <w:ind w:firstLine="708"/>
        <w:jc w:val="both"/>
        <w:textAlignment w:val="baseline"/>
        <w:rPr>
          <w:rFonts w:ascii="Times New Roman" w:hAnsi="Times New Roman"/>
          <w:color w:val="2D2D2D"/>
          <w:spacing w:val="2"/>
        </w:rPr>
      </w:pPr>
      <w:r w:rsidRPr="00345002">
        <w:rPr>
          <w:rFonts w:ascii="Times New Roman" w:hAnsi="Times New Roman"/>
          <w:color w:val="2D2D2D"/>
          <w:spacing w:val="2"/>
        </w:rPr>
        <w:t xml:space="preserve">соблюдение схемы размещения нестационарных торговых объектов на территории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w:t>
      </w:r>
    </w:p>
    <w:p w:rsidR="00137E73" w:rsidRPr="00345002" w:rsidRDefault="00137E73" w:rsidP="00137E73">
      <w:pPr>
        <w:shd w:val="clear" w:color="auto" w:fill="FFFFFF"/>
        <w:spacing w:after="0" w:line="240" w:lineRule="auto"/>
        <w:ind w:firstLine="708"/>
        <w:jc w:val="both"/>
        <w:textAlignment w:val="baseline"/>
        <w:rPr>
          <w:rFonts w:ascii="Times New Roman" w:hAnsi="Times New Roman"/>
          <w:color w:val="2D2D2D"/>
          <w:spacing w:val="2"/>
        </w:rPr>
      </w:pPr>
      <w:r w:rsidRPr="00345002">
        <w:rPr>
          <w:rFonts w:ascii="Times New Roman" w:hAnsi="Times New Roman"/>
          <w:color w:val="2D2D2D"/>
          <w:spacing w:val="2"/>
        </w:rPr>
        <w:t xml:space="preserve">соблюдение законодательства в области розничной продажи алкогольной продукции на территории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w:t>
      </w:r>
    </w:p>
    <w:p w:rsidR="00137E73" w:rsidRPr="00345002" w:rsidRDefault="00137E73" w:rsidP="00137E73">
      <w:pPr>
        <w:shd w:val="clear" w:color="auto" w:fill="FFFFFF"/>
        <w:spacing w:after="0" w:line="240" w:lineRule="auto"/>
        <w:ind w:firstLine="708"/>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 xml:space="preserve">соблюдение организации и осуществления деятельности по продаже товаров (выполнению работ, оказанию услуг) на розничных рынках, в том числе соблюдения порядка организации ярмарок и продажи товаров (выполнения работ, оказания услуг) на них, установленного правовыми актами органов государственной власти Саратовской области (за исключением случаев, если организатором ярмарки выступает федеральный орган государственной власти) на территории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1.6. При осуществлении муниципального контроля в области торговой деятельности должностные лица органа муниципального контроля обязаны:</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r w:rsidRPr="00345002">
        <w:rPr>
          <w:rFonts w:ascii="Times New Roman" w:hAnsi="Times New Roman"/>
          <w:color w:val="2D2D2D"/>
          <w:spacing w:val="2"/>
        </w:rPr>
        <w:b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 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 копии документа о согласовании проведения проверки, а так же в случае, предусмотренном частью 5 статьи 10 "Организация и проведение внеплановой проверки" Федерального закона N 294-ФЗ;</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6) представлять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w:t>
      </w:r>
      <w:r w:rsidRPr="00345002">
        <w:rPr>
          <w:rFonts w:ascii="Times New Roman" w:hAnsi="Times New Roman"/>
          <w:color w:val="2D2D2D"/>
          <w:spacing w:val="2"/>
        </w:rPr>
        <w:lastRenderedPageBreak/>
        <w:t>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w:t>
      </w:r>
      <w:proofErr w:type="gramEnd"/>
      <w:r w:rsidRPr="00345002">
        <w:rPr>
          <w:rFonts w:ascii="Times New Roman" w:hAnsi="Times New Roman"/>
          <w:color w:val="2D2D2D"/>
          <w:spacing w:val="2"/>
        </w:rPr>
        <w:t xml:space="preserve"> </w:t>
      </w:r>
      <w:proofErr w:type="gramStart"/>
      <w:r w:rsidRPr="00345002">
        <w:rPr>
          <w:rFonts w:ascii="Times New Roman" w:hAnsi="Times New Roman"/>
          <w:color w:val="2D2D2D"/>
          <w:spacing w:val="2"/>
        </w:rPr>
        <w:t>числе</w:t>
      </w:r>
      <w:proofErr w:type="gramEnd"/>
      <w:r w:rsidRPr="00345002">
        <w:rPr>
          <w:rFonts w:ascii="Times New Roman" w:hAnsi="Times New Roman"/>
          <w:color w:val="2D2D2D"/>
          <w:spacing w:val="2"/>
        </w:rPr>
        <w:t xml:space="preserve"> индивидуальных предпринимателей, юридических лиц;</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10) соблюдать сроки проведения проверки, установленные статьей 13 "Срок проведения проверки" Федерального закона N 294-ФЗ;</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13) осуществлять запись о проведенной проверке в журнале учета проверок.</w:t>
      </w:r>
      <w:r w:rsidRPr="00345002">
        <w:rPr>
          <w:rFonts w:ascii="Times New Roman" w:hAnsi="Times New Roman"/>
          <w:color w:val="2D2D2D"/>
          <w:spacing w:val="2"/>
        </w:rPr>
        <w:br/>
        <w:t>1.7. При проведении проверок должностные лица органа муниципального контроля не вправе:</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эти должностные лица;</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N 294-ФЗ;</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r w:rsidRPr="00345002">
        <w:rPr>
          <w:rFonts w:ascii="Times New Roman" w:hAnsi="Times New Roman"/>
          <w:color w:val="2D2D2D"/>
          <w:spacing w:val="2"/>
        </w:rPr>
        <w:br/>
      </w:r>
      <w:proofErr w:type="gramStart"/>
      <w:r w:rsidRPr="00345002">
        <w:rPr>
          <w:rFonts w:ascii="Times New Roman" w:hAnsi="Times New Roman"/>
          <w:color w:val="2D2D2D"/>
          <w:spacing w:val="2"/>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345002">
        <w:rPr>
          <w:rFonts w:ascii="Times New Roman" w:hAnsi="Times New Roman"/>
          <w:color w:val="2D2D2D"/>
          <w:spacing w:val="2"/>
        </w:rPr>
        <w:t xml:space="preserve"> </w:t>
      </w:r>
      <w:proofErr w:type="gramStart"/>
      <w:r w:rsidRPr="00345002">
        <w:rPr>
          <w:rFonts w:ascii="Times New Roman" w:hAnsi="Times New Roman"/>
          <w:color w:val="2D2D2D"/>
          <w:spacing w:val="2"/>
        </w:rPr>
        <w:t>техническими документами и правилами и методами исследований, испытаний, измерений;</w:t>
      </w:r>
      <w:r w:rsidRPr="00345002">
        <w:rPr>
          <w:rFonts w:ascii="Times New Roman" w:hAnsi="Times New Roman"/>
          <w:color w:val="2D2D2D"/>
          <w:spacing w:val="2"/>
        </w:rPr>
        <w:b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r w:rsidRPr="00345002">
        <w:rPr>
          <w:rFonts w:ascii="Times New Roman" w:hAnsi="Times New Roman"/>
          <w:color w:val="2D2D2D"/>
          <w:spacing w:val="2"/>
        </w:rPr>
        <w:br/>
        <w:t>6) превышать установленные сроки проведения проверки;</w:t>
      </w:r>
      <w:r w:rsidRPr="00345002">
        <w:rPr>
          <w:rFonts w:ascii="Times New Roman" w:hAnsi="Times New Roman"/>
          <w:color w:val="2D2D2D"/>
          <w:spacing w:val="2"/>
        </w:rPr>
        <w:b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1.8. </w:t>
      </w:r>
      <w:proofErr w:type="gramStart"/>
      <w:r w:rsidRPr="00345002">
        <w:rPr>
          <w:rFonts w:ascii="Times New Roman" w:hAnsi="Times New Roman"/>
          <w:color w:val="2D2D2D"/>
          <w:spacing w:val="2"/>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r w:rsidRPr="00345002">
        <w:rPr>
          <w:rFonts w:ascii="Times New Roman" w:hAnsi="Times New Roman"/>
          <w:color w:val="2D2D2D"/>
          <w:spacing w:val="2"/>
        </w:rPr>
        <w:br/>
        <w:t>1) непосредственно присутствовать при проведении проверки, давать объяснения по вопросам, относящимся к предмету проверки;</w:t>
      </w:r>
      <w:r w:rsidRPr="00345002">
        <w:rPr>
          <w:rFonts w:ascii="Times New Roman" w:hAnsi="Times New Roman"/>
          <w:color w:val="2D2D2D"/>
          <w:spacing w:val="2"/>
        </w:rPr>
        <w:br/>
        <w:t>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N 294-ФЗ;</w:t>
      </w:r>
      <w:proofErr w:type="gramEnd"/>
      <w:r w:rsidRPr="00345002">
        <w:rPr>
          <w:rFonts w:ascii="Times New Roman" w:hAnsi="Times New Roman"/>
          <w:color w:val="2D2D2D"/>
          <w:spacing w:val="2"/>
        </w:rPr>
        <w:b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r w:rsidRPr="00345002">
        <w:rPr>
          <w:rFonts w:ascii="Times New Roman" w:hAnsi="Times New Roman"/>
          <w:color w:val="2D2D2D"/>
          <w:spacing w:val="2"/>
        </w:rPr>
        <w:b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lastRenderedPageBreak/>
        <w:br/>
        <w:t>1.9. Юридические лица и индивидуальные предприниматели имеют право на возмещение вреда, причиненного вследствие неправомерных действий должностных лиц органа муниципального контроля.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1.10. Юридические лица и индивидуальные предприниматели при проведении проверки обязаны:</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1) обеспечить присутствие руководителей и иных должностных лиц юридического лица, индивидуального предпринимателя;</w:t>
      </w:r>
      <w:r w:rsidRPr="00345002">
        <w:rPr>
          <w:rFonts w:ascii="Times New Roman" w:hAnsi="Times New Roman"/>
          <w:color w:val="2D2D2D"/>
          <w:spacing w:val="2"/>
        </w:rPr>
        <w:br/>
        <w:t>2) своевременно представлять должностным лицам муниципального контроля сведения (информацию), представление которых предусмотрено законодательством и необходимо для проведения проверки;</w:t>
      </w:r>
      <w:r w:rsidRPr="00345002">
        <w:rPr>
          <w:rFonts w:ascii="Times New Roman" w:hAnsi="Times New Roman"/>
          <w:color w:val="2D2D2D"/>
          <w:spacing w:val="2"/>
        </w:rPr>
        <w:br/>
        <w:t>3) не препятствовать должностным лицам органа муниципального контроля в проведении проверки и осуществлении их прав, предусмотренных административным регламентом;</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4) исполнять иные обязанности, предусмотренные действующим законодательством.</w:t>
      </w:r>
      <w:r w:rsidRPr="00345002">
        <w:rPr>
          <w:rFonts w:ascii="Times New Roman" w:hAnsi="Times New Roman"/>
          <w:color w:val="2D2D2D"/>
          <w:spacing w:val="2"/>
        </w:rPr>
        <w:br/>
        <w:t>1.11. Результатом исполнения муниципальной функции является составление акта проверки в двух экземплярах по форме, установленной уполномоченным Правительством Российской Федерации федеральным органом исполнительной власти. </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1.12.</w:t>
      </w:r>
      <w:r w:rsidRPr="00345002">
        <w:rPr>
          <w:rFonts w:ascii="Times New Roman" w:hAnsi="Times New Roman"/>
          <w:shd w:val="clear" w:color="auto" w:fill="FFFFFF"/>
        </w:rPr>
        <w:t xml:space="preserve"> </w:t>
      </w:r>
      <w:proofErr w:type="gramStart"/>
      <w:r w:rsidRPr="00345002">
        <w:rPr>
          <w:rFonts w:ascii="Times New Roman" w:hAnsi="Times New Roman"/>
          <w:shd w:val="clear" w:color="auto" w:fill="FFFFFF"/>
        </w:rPr>
        <w:t>Ежегодно органы муниципального контроля в</w:t>
      </w:r>
      <w:r w:rsidRPr="00345002">
        <w:rPr>
          <w:rStyle w:val="apple-converted-space"/>
          <w:shd w:val="clear" w:color="auto" w:fill="FFFFFF"/>
        </w:rPr>
        <w:t> </w:t>
      </w:r>
      <w:hyperlink r:id="rId19" w:anchor="dst100010" w:history="1">
        <w:r w:rsidRPr="00345002">
          <w:rPr>
            <w:rStyle w:val="a7"/>
            <w:shd w:val="clear" w:color="auto" w:fill="FFFFFF"/>
          </w:rPr>
          <w:t>порядке</w:t>
        </w:r>
      </w:hyperlink>
      <w:r w:rsidRPr="00345002">
        <w:rPr>
          <w:rFonts w:ascii="Times New Roman" w:hAnsi="Times New Roman"/>
          <w:shd w:val="clear" w:color="auto" w:fill="FFFFFF"/>
        </w:rPr>
        <w:t>, установленном Правительством Российской Федерации, осуществляют подготовку докладов об осуществлении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муниципального контроля, в том числе в электронной форме, и его представление в Правительство Российской Федерации</w:t>
      </w:r>
      <w:proofErr w:type="gramEnd"/>
      <w:r w:rsidRPr="00345002">
        <w:rPr>
          <w:rFonts w:ascii="Times New Roman" w:hAnsi="Times New Roman"/>
          <w:shd w:val="clear" w:color="auto" w:fill="FFFFFF"/>
        </w:rPr>
        <w:t>.</w:t>
      </w:r>
    </w:p>
    <w:p w:rsidR="00137E73" w:rsidRPr="00345002" w:rsidRDefault="00137E73" w:rsidP="00137E73">
      <w:pPr>
        <w:shd w:val="clear" w:color="auto" w:fill="FFFFFF"/>
        <w:spacing w:after="0" w:line="240" w:lineRule="auto"/>
        <w:jc w:val="center"/>
        <w:textAlignment w:val="baseline"/>
        <w:rPr>
          <w:rFonts w:ascii="Times New Roman" w:hAnsi="Times New Roman"/>
          <w:b/>
          <w:spacing w:val="2"/>
        </w:rPr>
      </w:pPr>
      <w:r w:rsidRPr="00345002">
        <w:rPr>
          <w:rFonts w:ascii="Times New Roman" w:hAnsi="Times New Roman"/>
          <w:color w:val="2D2D2D"/>
          <w:spacing w:val="2"/>
        </w:rPr>
        <w:br/>
      </w:r>
      <w:r w:rsidRPr="00345002">
        <w:rPr>
          <w:rFonts w:ascii="Times New Roman" w:hAnsi="Times New Roman"/>
          <w:b/>
          <w:spacing w:val="2"/>
        </w:rPr>
        <w:t>Раздел 2.  СТАНДАРТ ПРЕДОСТАВЛЕНИЯ МУНИЦИПАЛЬНОЙ УСЛУГИ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br/>
        <w:t>2.1. Адрес места нахождения органа муниципального контроля: 413763, Саратовская област</w:t>
      </w:r>
      <w:r>
        <w:rPr>
          <w:rFonts w:ascii="Times New Roman" w:hAnsi="Times New Roman"/>
          <w:color w:val="2D2D2D"/>
          <w:spacing w:val="2"/>
        </w:rPr>
        <w:t xml:space="preserve">ь, </w:t>
      </w:r>
      <w:proofErr w:type="spellStart"/>
      <w:r>
        <w:rPr>
          <w:rFonts w:ascii="Times New Roman" w:hAnsi="Times New Roman"/>
          <w:color w:val="2D2D2D"/>
          <w:spacing w:val="2"/>
        </w:rPr>
        <w:t>Перелюбский</w:t>
      </w:r>
      <w:proofErr w:type="spellEnd"/>
      <w:r>
        <w:rPr>
          <w:rFonts w:ascii="Times New Roman" w:hAnsi="Times New Roman"/>
          <w:color w:val="2D2D2D"/>
          <w:spacing w:val="2"/>
        </w:rPr>
        <w:t xml:space="preserve"> район, с. Калинин , ул</w:t>
      </w:r>
      <w:proofErr w:type="gramStart"/>
      <w:r>
        <w:rPr>
          <w:rFonts w:ascii="Times New Roman" w:hAnsi="Times New Roman"/>
          <w:color w:val="2D2D2D"/>
          <w:spacing w:val="2"/>
        </w:rPr>
        <w:t>.Р</w:t>
      </w:r>
      <w:proofErr w:type="gramEnd"/>
      <w:r>
        <w:rPr>
          <w:rFonts w:ascii="Times New Roman" w:hAnsi="Times New Roman"/>
          <w:color w:val="2D2D2D"/>
          <w:spacing w:val="2"/>
        </w:rPr>
        <w:t>абочая , 5А</w:t>
      </w:r>
      <w:r w:rsidRPr="00345002">
        <w:rPr>
          <w:rFonts w:ascii="Times New Roman" w:hAnsi="Times New Roman"/>
          <w:color w:val="2D2D2D"/>
          <w:spacing w:val="2"/>
        </w:rPr>
        <w:t xml:space="preserve"> </w:t>
      </w:r>
    </w:p>
    <w:p w:rsidR="00137E73" w:rsidRPr="00345002" w:rsidRDefault="00137E73" w:rsidP="00137E73">
      <w:pPr>
        <w:shd w:val="clear" w:color="auto" w:fill="FFFFFF"/>
        <w:spacing w:after="0" w:line="240" w:lineRule="auto"/>
        <w:ind w:firstLine="708"/>
        <w:jc w:val="both"/>
        <w:textAlignment w:val="baseline"/>
        <w:rPr>
          <w:rFonts w:ascii="Times New Roman" w:hAnsi="Times New Roman"/>
          <w:color w:val="2D2D2D"/>
          <w:spacing w:val="2"/>
        </w:rPr>
      </w:pPr>
      <w:r w:rsidRPr="00345002">
        <w:rPr>
          <w:rFonts w:ascii="Times New Roman" w:hAnsi="Times New Roman"/>
          <w:color w:val="2D2D2D"/>
          <w:spacing w:val="2"/>
        </w:rPr>
        <w:t>Реж</w:t>
      </w:r>
      <w:r w:rsidR="001942EA">
        <w:rPr>
          <w:rFonts w:ascii="Times New Roman" w:hAnsi="Times New Roman"/>
          <w:color w:val="2D2D2D"/>
          <w:spacing w:val="2"/>
        </w:rPr>
        <w:t>им работы: понедельник - пятница</w:t>
      </w:r>
      <w:r w:rsidRPr="00345002">
        <w:rPr>
          <w:rFonts w:ascii="Times New Roman" w:hAnsi="Times New Roman"/>
          <w:color w:val="2D2D2D"/>
          <w:spacing w:val="2"/>
        </w:rPr>
        <w:t xml:space="preserve"> с 8.00 до 17.00,  перерыв на обед - с 12.00 до 14.00. Выходные дни - суббота, воскресенье. В предпраздничные дни продолжительность времени работы органа муниципального контроля сокращается на один час.</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Справочный телефон органа муниципального контроля: 8(845</w:t>
      </w:r>
      <w:r w:rsidR="001942EA">
        <w:rPr>
          <w:rFonts w:ascii="Times New Roman" w:hAnsi="Times New Roman"/>
          <w:color w:val="2D2D2D"/>
          <w:spacing w:val="2"/>
        </w:rPr>
        <w:t xml:space="preserve"> 75) 34-1-51</w:t>
      </w:r>
      <w:r w:rsidRPr="00345002">
        <w:rPr>
          <w:rFonts w:ascii="Times New Roman" w:hAnsi="Times New Roman"/>
          <w:color w:val="2D2D2D"/>
          <w:spacing w:val="2"/>
        </w:rPr>
        <w:t xml:space="preserve">. </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2.2. Для получения информации о порядке исполнения муниципальной функции юридические лица, индивидуальные предприниматели и иные заинтересованные лица (далее - заявители) обращаются в орган муниципального контроля.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Информация по вопросам исполнения муниципальной функции, сведения о ходе исполнения муниципальной функции предоставляются заявителям в устной (лично и по телефону) или письменной форме, в том числе в электронной форме.</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При ответах по телефону должностные лица органа муниципального контроля подробно, со ссылками на соответствующие нормативные акты, информируют обратившихся по интересующим их вопросам. Ответ на телефонный звонок должен содержать информацию о фамилии, имени, отчестве и должности принявшего телефонный звонок.</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При обращении за информацией заявителя лично должностные лица органа муниципального контроля обязаны принять его лично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20 минут.</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Если для подготовки ответа на устное обращение требуется более 15 минут, должностное лицо органа муниципального контроля,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r w:rsidRPr="00345002">
        <w:rPr>
          <w:rFonts w:ascii="Times New Roman" w:hAnsi="Times New Roman"/>
          <w:color w:val="2D2D2D"/>
          <w:spacing w:val="2"/>
        </w:rPr>
        <w:b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исполнения муниципальной функции. Письменное обращение регистрируется в день поступления в орган муниципального контроля.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w:t>
      </w:r>
      <w:r w:rsidRPr="00345002">
        <w:rPr>
          <w:rFonts w:ascii="Times New Roman" w:hAnsi="Times New Roman"/>
          <w:color w:val="2D2D2D"/>
          <w:spacing w:val="2"/>
        </w:rPr>
        <w:lastRenderedPageBreak/>
        <w:t>обращения.</w:t>
      </w:r>
      <w:r w:rsidRPr="00345002">
        <w:rPr>
          <w:rFonts w:ascii="Times New Roman" w:hAnsi="Times New Roman"/>
          <w:color w:val="2D2D2D"/>
          <w:spacing w:val="2"/>
        </w:rPr>
        <w:br/>
        <w:t>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должностное лицо органа муниципального контроля вправе продлить срок рассмотрения обращения не более чем на 30 дней, уведомив заявителя о продлении срока рассмотрения.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В письменном ответе на обращение указываются фамилия и номер телефона исполнителя.</w:t>
      </w:r>
      <w:r w:rsidRPr="00345002">
        <w:rPr>
          <w:rFonts w:ascii="Times New Roman" w:hAnsi="Times New Roman"/>
          <w:color w:val="2D2D2D"/>
          <w:spacing w:val="2"/>
        </w:rPr>
        <w:br/>
      </w:r>
      <w:proofErr w:type="gramStart"/>
      <w:r w:rsidRPr="00345002">
        <w:rPr>
          <w:rFonts w:ascii="Times New Roman" w:hAnsi="Times New Roman"/>
          <w:color w:val="2D2D2D"/>
          <w:spacing w:val="2"/>
        </w:rPr>
        <w:t>Если в письменном обращении не указаны наименование юридического лица, фамилия индивидуального предпринимателя (заинтересованного лица), направившего обращение, и/или почтовый адрес, адрес электронной почты, по которому должен быть направлен ответ, ответ на обращение не дается.</w:t>
      </w:r>
      <w:proofErr w:type="gramEnd"/>
      <w:r w:rsidRPr="00345002">
        <w:rPr>
          <w:rFonts w:ascii="Times New Roman" w:hAnsi="Times New Roman"/>
          <w:color w:val="2D2D2D"/>
          <w:spacing w:val="2"/>
        </w:rPr>
        <w:br/>
        <w:t xml:space="preserve">Если текст обращения в письменной форме не поддается прочтению, ответ на обращение не </w:t>
      </w:r>
      <w:proofErr w:type="gramStart"/>
      <w:r w:rsidRPr="00345002">
        <w:rPr>
          <w:rFonts w:ascii="Times New Roman" w:hAnsi="Times New Roman"/>
          <w:color w:val="2D2D2D"/>
          <w:spacing w:val="2"/>
        </w:rPr>
        <w:t>дается</w:t>
      </w:r>
      <w:proofErr w:type="gramEnd"/>
      <w:r w:rsidRPr="00345002">
        <w:rPr>
          <w:rFonts w:ascii="Times New Roman" w:hAnsi="Times New Roman"/>
          <w:color w:val="2D2D2D"/>
          <w:spacing w:val="2"/>
        </w:rPr>
        <w:t xml:space="preserve"> и оно не подлежит направлению на рассмотрение в государственный орган, орган муниципального контроля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наименование, фамилия и почтовый адрес или адрес электронной почты поддаются прочтению.</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Если в тексте письменного обращения содержится вопрос, на который заявителю многократно давались ответы в письменной форме по существу в связи с ранее направленными обращениями, и при этом в обращении не приводятся новые доводы или обстоятельства, должностное лицо органа муниципального контроля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w:t>
      </w:r>
      <w:proofErr w:type="gramEnd"/>
      <w:r w:rsidRPr="00345002">
        <w:rPr>
          <w:rFonts w:ascii="Times New Roman" w:hAnsi="Times New Roman"/>
          <w:color w:val="2D2D2D"/>
          <w:spacing w:val="2"/>
        </w:rPr>
        <w:t xml:space="preserve"> и ранее направляемые обращения направлялись в орган муниципального контроля или одному и тому же должностному лицу органа муниципального контроля. О данном решении уведомляется заявитель, направивший обращение.</w:t>
      </w:r>
      <w:r w:rsidRPr="00345002">
        <w:rPr>
          <w:rFonts w:ascii="Times New Roman" w:hAnsi="Times New Roman"/>
          <w:color w:val="2D2D2D"/>
          <w:spacing w:val="2"/>
        </w:rPr>
        <w:br/>
        <w:t>2.3. В помещениях органа муниципального контроля предусматриваются места для информирования заявителей и заполнения документов.</w:t>
      </w:r>
      <w:r w:rsidRPr="00345002">
        <w:rPr>
          <w:rFonts w:ascii="Times New Roman" w:hAnsi="Times New Roman"/>
          <w:color w:val="2D2D2D"/>
          <w:spacing w:val="2"/>
        </w:rPr>
        <w:br/>
        <w:t>Места для информирования заявителей и заполнения документов оборудуются информационными стендами, стульями и столами для возможности оформления документов.</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Информационные стенды содержат информацию по вопросам исполнения муниципальной функции: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выдержки из нормативных правовых актов, содержащие нормы, регулирующие деятельность по осуществлению муниципального контроля;</w:t>
      </w:r>
      <w:r w:rsidRPr="00345002">
        <w:rPr>
          <w:rFonts w:ascii="Times New Roman" w:hAnsi="Times New Roman"/>
          <w:color w:val="2D2D2D"/>
          <w:spacing w:val="2"/>
        </w:rPr>
        <w:br/>
        <w:t>- образцы заполнения документов;</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справочную информацию о должностных лицах органа муниципального контроля, графике работы, номерах телефонов, адресах электронной почты;</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текст административного регламента с приложениями.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2.4. Срок проведения каждой проверки при осуществлении муниципального контроля не может превышать двадцати рабочих дней.</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345002">
        <w:rPr>
          <w:rFonts w:ascii="Times New Roman" w:hAnsi="Times New Roman"/>
          <w:color w:val="2D2D2D"/>
          <w:spacing w:val="2"/>
        </w:rPr>
        <w:t>микропредприятия</w:t>
      </w:r>
      <w:proofErr w:type="spellEnd"/>
      <w:r w:rsidRPr="00345002">
        <w:rPr>
          <w:rFonts w:ascii="Times New Roman" w:hAnsi="Times New Roman"/>
          <w:color w:val="2D2D2D"/>
          <w:spacing w:val="2"/>
        </w:rPr>
        <w:t xml:space="preserve"> в год.</w:t>
      </w:r>
      <w:r w:rsidRPr="00345002">
        <w:rPr>
          <w:rFonts w:ascii="Times New Roman" w:hAnsi="Times New Roman"/>
          <w:color w:val="2D2D2D"/>
          <w:spacing w:val="2"/>
        </w:rPr>
        <w:br/>
        <w:t xml:space="preserve">2.5. </w:t>
      </w:r>
      <w:proofErr w:type="gramStart"/>
      <w:r w:rsidRPr="00345002">
        <w:rPr>
          <w:rFonts w:ascii="Times New Roman" w:hAnsi="Times New Roman"/>
          <w:color w:val="2D2D2D"/>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w:t>
      </w:r>
      <w:proofErr w:type="spellStart"/>
      <w:r w:rsidRPr="00345002">
        <w:rPr>
          <w:rFonts w:ascii="Times New Roman" w:hAnsi="Times New Roman"/>
          <w:color w:val="2D2D2D"/>
          <w:spacing w:val="2"/>
        </w:rPr>
        <w:t>микропредприятий</w:t>
      </w:r>
      <w:proofErr w:type="spellEnd"/>
      <w:r w:rsidRPr="00345002">
        <w:rPr>
          <w:rFonts w:ascii="Times New Roman" w:hAnsi="Times New Roman"/>
          <w:color w:val="2D2D2D"/>
          <w:spacing w:val="2"/>
        </w:rPr>
        <w:t xml:space="preserve"> - не более чем на пятнадцать часов.</w:t>
      </w:r>
      <w:proofErr w:type="gramEnd"/>
    </w:p>
    <w:p w:rsidR="00137E73" w:rsidRPr="00345002" w:rsidRDefault="00137E73" w:rsidP="00137E73">
      <w:pPr>
        <w:shd w:val="clear" w:color="auto" w:fill="FFFFFF"/>
        <w:spacing w:before="375" w:after="225" w:line="240" w:lineRule="auto"/>
        <w:jc w:val="center"/>
        <w:textAlignment w:val="baseline"/>
        <w:outlineLvl w:val="2"/>
        <w:rPr>
          <w:rFonts w:ascii="Times New Roman" w:hAnsi="Times New Roman"/>
          <w:b/>
          <w:spacing w:val="2"/>
        </w:rPr>
      </w:pPr>
      <w:r w:rsidRPr="00345002">
        <w:rPr>
          <w:rFonts w:ascii="Times New Roman" w:hAnsi="Times New Roman"/>
          <w:b/>
          <w:spacing w:val="2"/>
        </w:rPr>
        <w:t>Раздел 3. СОСТАВ, ПОСЛЕДОВАТЕЛЬНОСТЬ  И СРОКИ ВЫПОЛНЕНИЯ АДМИНИСТРАТИВНЫХ ПРОЦЕДУР, ТРЕБОВАНИЯ К ПОРЯДКУ ИХ ВЫПОЛНЕНИЯ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b/>
          <w:bCs/>
          <w:color w:val="2D2D2D"/>
          <w:spacing w:val="2"/>
        </w:rPr>
        <w:t>3.1. Основные положения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3.1.1. Осуществление муниципального контроля предусматривает выполнение следующих административных процедур:</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организацию проведения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проведение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lastRenderedPageBreak/>
        <w:t>- оформление результатов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принятие мер в отношении фактов нарушений, выявленных при проведении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3.1.2. Муниципальный контроль осуществляется в виде плановых и внеплановых проверок.</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Плановые и внеплановые проверки проводятся в форме документарных проверок и (или) выездных проверок.</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3.1.3. Проведение проверки включает в себя следующие административные процедуры:</w:t>
      </w:r>
      <w:r w:rsidRPr="00345002">
        <w:rPr>
          <w:rFonts w:ascii="Times New Roman" w:hAnsi="Times New Roman"/>
          <w:color w:val="2D2D2D"/>
          <w:spacing w:val="2"/>
        </w:rPr>
        <w:br/>
        <w:t>- формирование ежегодного плана проведения плановых проверок;</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принятие решения о проведении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проведение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оформление результатов проверки, составление акта проверки и ознакомление с его содержанием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345002">
        <w:rPr>
          <w:rFonts w:ascii="Times New Roman" w:hAnsi="Times New Roman"/>
          <w:color w:val="2D2D2D"/>
          <w:spacing w:val="2"/>
        </w:rPr>
        <w:br/>
        <w:t xml:space="preserve">Проверка может проводиться только должностным лицом или должностными лицами, которые указаны в распоряжении администрации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По просьбе руководителя, иного должностного лица или уполномоченного представителя юридического лица, индивидуального предпринимателя, их уполномоченных представителей должностные лица органа муниципального контроля обязаны ознакомить подлежащих проверке лиц с муниципальными правовыми актами и настоящим административным регламентом проведения мероприятий по контролю, предоставить информацию об органе муниципального контроля.</w:t>
      </w:r>
    </w:p>
    <w:p w:rsidR="00137E73" w:rsidRPr="00345002" w:rsidRDefault="00137E73" w:rsidP="00137E73">
      <w:pPr>
        <w:shd w:val="clear" w:color="auto" w:fill="FFFFFF"/>
        <w:spacing w:after="0" w:line="240" w:lineRule="auto"/>
        <w:jc w:val="both"/>
        <w:textAlignment w:val="baseline"/>
        <w:rPr>
          <w:rFonts w:ascii="Times New Roman" w:hAnsi="Times New Roman"/>
          <w:b/>
          <w:color w:val="2D2D2D"/>
          <w:spacing w:val="2"/>
        </w:rPr>
      </w:pPr>
      <w:r w:rsidRPr="00345002">
        <w:rPr>
          <w:rFonts w:ascii="Times New Roman" w:hAnsi="Times New Roman"/>
          <w:color w:val="2D2D2D"/>
          <w:spacing w:val="2"/>
        </w:rPr>
        <w:t xml:space="preserve">3.1.4. Продолжительность проверок не должна превышать 20 рабочих дней в отношении одного субъекта малого предпринимательства, общий срок проведения плановых проверок не может превышать пятидесяти часов для малого предприятия и пятнадцати часов для </w:t>
      </w:r>
      <w:proofErr w:type="spellStart"/>
      <w:r w:rsidRPr="00345002">
        <w:rPr>
          <w:rFonts w:ascii="Times New Roman" w:hAnsi="Times New Roman"/>
          <w:color w:val="2D2D2D"/>
          <w:spacing w:val="2"/>
        </w:rPr>
        <w:t>микропредприятия</w:t>
      </w:r>
      <w:proofErr w:type="spellEnd"/>
      <w:r w:rsidRPr="00345002">
        <w:rPr>
          <w:rFonts w:ascii="Times New Roman" w:hAnsi="Times New Roman"/>
          <w:color w:val="2D2D2D"/>
          <w:spacing w:val="2"/>
        </w:rPr>
        <w:t xml:space="preserve"> в год.</w:t>
      </w:r>
      <w:r w:rsidRPr="00345002">
        <w:rPr>
          <w:rFonts w:ascii="Times New Roman" w:hAnsi="Times New Roman"/>
          <w:color w:val="2D2D2D"/>
          <w:spacing w:val="2"/>
        </w:rPr>
        <w:br/>
      </w:r>
      <w:r w:rsidRPr="00345002">
        <w:rPr>
          <w:rFonts w:ascii="Times New Roman" w:hAnsi="Times New Roman"/>
          <w:b/>
          <w:color w:val="2D2D2D"/>
          <w:spacing w:val="2"/>
        </w:rPr>
        <w:t xml:space="preserve">3.1.5. </w:t>
      </w:r>
      <w:proofErr w:type="gramStart"/>
      <w:r w:rsidRPr="00345002">
        <w:rPr>
          <w:rFonts w:ascii="Times New Roman" w:hAnsi="Times New Roman"/>
          <w:b/>
          <w:color w:val="2D2D2D"/>
          <w:spacing w:val="2"/>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rsidRPr="00345002">
        <w:rPr>
          <w:rFonts w:ascii="Times New Roman" w:hAnsi="Times New Roman"/>
          <w:b/>
          <w:color w:val="2D2D2D"/>
          <w:spacing w:val="2"/>
        </w:rPr>
        <w:t xml:space="preserve"> на пятьдесят часов, </w:t>
      </w:r>
      <w:proofErr w:type="spellStart"/>
      <w:r w:rsidRPr="00345002">
        <w:rPr>
          <w:rFonts w:ascii="Times New Roman" w:hAnsi="Times New Roman"/>
          <w:b/>
          <w:color w:val="2D2D2D"/>
          <w:spacing w:val="2"/>
        </w:rPr>
        <w:t>микропредприятий</w:t>
      </w:r>
      <w:proofErr w:type="spellEnd"/>
      <w:r w:rsidRPr="00345002">
        <w:rPr>
          <w:rFonts w:ascii="Times New Roman" w:hAnsi="Times New Roman"/>
          <w:b/>
          <w:color w:val="2D2D2D"/>
          <w:spacing w:val="2"/>
        </w:rPr>
        <w:t xml:space="preserve"> не более чем на пятнадцать часов.</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3.1.6. Сроки, указанные в пункте 3.1.4. и подпункте 3.1.5. раздела III настоящего административного регламента, применяются, если более сокращенные сроки не предусмотрены федеральным законом.</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3.1.7.</w:t>
      </w:r>
      <w:r w:rsidRPr="00345002">
        <w:rPr>
          <w:rFonts w:ascii="Times New Roman" w:hAnsi="Times New Roman"/>
          <w:color w:val="000000"/>
          <w:shd w:val="clear" w:color="auto" w:fill="FFFFFF"/>
        </w:rPr>
        <w:t xml:space="preserve"> В случае</w:t>
      </w:r>
      <w:proofErr w:type="gramStart"/>
      <w:r w:rsidRPr="00345002">
        <w:rPr>
          <w:rFonts w:ascii="Times New Roman" w:hAnsi="Times New Roman"/>
          <w:color w:val="000000"/>
          <w:shd w:val="clear" w:color="auto" w:fill="FFFFFF"/>
        </w:rPr>
        <w:t>,</w:t>
      </w:r>
      <w:proofErr w:type="gramEnd"/>
      <w:r w:rsidRPr="00345002">
        <w:rPr>
          <w:rFonts w:ascii="Times New Roman" w:hAnsi="Times New Roman"/>
          <w:color w:val="000000"/>
          <w:shd w:val="clear" w:color="auto" w:fill="FFFFFF"/>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345002">
        <w:rPr>
          <w:rFonts w:ascii="Times New Roman" w:hAnsi="Times New Roman"/>
          <w:color w:val="000000"/>
          <w:shd w:val="clear" w:color="auto" w:fill="FFFFFF"/>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Pr="00345002">
        <w:rPr>
          <w:rFonts w:ascii="Times New Roman" w:hAnsi="Times New Roman"/>
          <w:color w:val="2D2D2D"/>
          <w:spacing w:val="2"/>
        </w:rPr>
        <w:br/>
      </w:r>
      <w:r w:rsidRPr="00345002">
        <w:rPr>
          <w:rFonts w:ascii="Times New Roman" w:hAnsi="Times New Roman"/>
          <w:b/>
          <w:bCs/>
          <w:color w:val="2D2D2D"/>
          <w:spacing w:val="2"/>
        </w:rPr>
        <w:t>3.2.</w:t>
      </w:r>
      <w:proofErr w:type="gramEnd"/>
      <w:r w:rsidRPr="00345002">
        <w:rPr>
          <w:rFonts w:ascii="Times New Roman" w:hAnsi="Times New Roman"/>
          <w:b/>
          <w:bCs/>
          <w:color w:val="2D2D2D"/>
          <w:spacing w:val="2"/>
        </w:rPr>
        <w:t xml:space="preserve"> Организация проведения плановой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3.2.1. Плановые проверки проводятся не чаще чем один раз в три года.</w:t>
      </w:r>
    </w:p>
    <w:p w:rsidR="00137E73" w:rsidRPr="00345002" w:rsidRDefault="00137E73" w:rsidP="00137E73">
      <w:pPr>
        <w:spacing w:after="0" w:line="240" w:lineRule="auto"/>
        <w:ind w:firstLine="708"/>
        <w:jc w:val="both"/>
        <w:rPr>
          <w:rFonts w:ascii="Times New Roman" w:hAnsi="Times New Roman"/>
        </w:rPr>
      </w:pPr>
      <w:r w:rsidRPr="00345002">
        <w:rPr>
          <w:rFonts w:ascii="Times New Roman" w:hAnsi="Times New Roman"/>
          <w:color w:val="000000"/>
          <w:shd w:val="clear" w:color="auto" w:fill="FFFFFF"/>
        </w:rP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плановые проверки могут проводиться два и более раза в три года.</w:t>
      </w:r>
      <w:r w:rsidRPr="00345002">
        <w:rPr>
          <w:rStyle w:val="apple-converted-space"/>
          <w:color w:val="000000"/>
          <w:shd w:val="clear" w:color="auto" w:fill="FFFFFF"/>
        </w:rPr>
        <w:t> </w:t>
      </w:r>
      <w:hyperlink r:id="rId20" w:anchor="dst100008" w:history="1">
        <w:r w:rsidRPr="00345002">
          <w:rPr>
            <w:rStyle w:val="a7"/>
            <w:shd w:val="clear" w:color="auto" w:fill="FFFFFF"/>
          </w:rPr>
          <w:t>Перечень</w:t>
        </w:r>
      </w:hyperlink>
      <w:r w:rsidRPr="00345002">
        <w:rPr>
          <w:rStyle w:val="apple-converted-space"/>
          <w:color w:val="000000"/>
          <w:shd w:val="clear" w:color="auto" w:fill="FFFFFF"/>
        </w:rPr>
        <w:t> </w:t>
      </w:r>
      <w:r w:rsidRPr="00345002">
        <w:rPr>
          <w:rFonts w:ascii="Times New Roman" w:hAnsi="Times New Roman"/>
          <w:color w:val="000000"/>
          <w:shd w:val="clear" w:color="auto" w:fill="FFFFFF"/>
        </w:rPr>
        <w:t>таких видов деятельности и периодичность их плановых проверок устанавливаются Правительством Российской Федерации.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lastRenderedPageBreak/>
        <w:br/>
        <w:t xml:space="preserve">3.2.2. Плановые проверки проводятся на основании разрабатываемого органом муниципального контроля в соответствии с его полномочиями и утвержденного Главой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ежегодного плана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(далее - Ежегодный план).</w:t>
      </w:r>
      <w:r w:rsidRPr="00345002">
        <w:rPr>
          <w:rFonts w:ascii="Times New Roman" w:hAnsi="Times New Roman"/>
          <w:color w:val="2D2D2D"/>
          <w:spacing w:val="2"/>
        </w:rPr>
        <w:br/>
        <w:t>3.2.3. Основаниями для включения плановой проверки в ежегодный план проведения плановых проверок в соответствии с п.3 частью 8 </w:t>
      </w:r>
      <w:hyperlink r:id="rId21" w:history="1">
        <w:r w:rsidRPr="00345002">
          <w:rPr>
            <w:rStyle w:val="a7"/>
            <w:rFonts w:ascii="Times New Roman" w:hAnsi="Times New Roman"/>
            <w:color w:val="00466E"/>
            <w:spacing w:val="2"/>
          </w:rPr>
          <w:t>статьи 9 Федерального закона от 26.12.2008г. N294-ФЗ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345002">
        <w:rPr>
          <w:rFonts w:ascii="Times New Roman" w:hAnsi="Times New Roman"/>
          <w:color w:val="2D2D2D"/>
          <w:spacing w:val="2"/>
        </w:rPr>
        <w:t> являются истечение трех лет со дня: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b/>
          <w:color w:val="2D2D2D"/>
          <w:spacing w:val="2"/>
        </w:rPr>
        <w:t xml:space="preserve">1) начала осуществления </w:t>
      </w:r>
      <w:proofErr w:type="spellStart"/>
      <w:r w:rsidRPr="00345002">
        <w:rPr>
          <w:rFonts w:ascii="Times New Roman" w:hAnsi="Times New Roman"/>
          <w:b/>
          <w:color w:val="2D2D2D"/>
          <w:spacing w:val="2"/>
        </w:rPr>
        <w:t>юридичеким</w:t>
      </w:r>
      <w:proofErr w:type="spellEnd"/>
      <w:r w:rsidRPr="00345002">
        <w:rPr>
          <w:rFonts w:ascii="Times New Roman" w:hAnsi="Times New Roman"/>
          <w:b/>
          <w:color w:val="2D2D2D"/>
          <w:spacing w:val="2"/>
        </w:rPr>
        <w:t xml:space="preserve">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представления услуг, требующих представления указанного уведомления</w:t>
      </w:r>
      <w:r w:rsidRPr="00345002">
        <w:rPr>
          <w:rFonts w:ascii="Times New Roman" w:hAnsi="Times New Roman"/>
          <w:color w:val="2D2D2D"/>
          <w:spacing w:val="2"/>
        </w:rPr>
        <w:t>;</w:t>
      </w:r>
      <w:r w:rsidRPr="00345002">
        <w:rPr>
          <w:rFonts w:ascii="Times New Roman" w:hAnsi="Times New Roman"/>
          <w:color w:val="2D2D2D"/>
          <w:spacing w:val="2"/>
        </w:rPr>
        <w:br/>
        <w:t>2) окончания проведения последней плановой проверки юридического лица, индивидуального предпринимателя;</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b/>
          <w:color w:val="2D2D2D"/>
          <w:spacing w:val="2"/>
        </w:rPr>
      </w:pPr>
      <w:r w:rsidRPr="00345002">
        <w:rPr>
          <w:rFonts w:ascii="Times New Roman" w:hAnsi="Times New Roman"/>
          <w:b/>
          <w:color w:val="2D2D2D"/>
          <w:spacing w:val="2"/>
        </w:rPr>
        <w:t xml:space="preserve">3.2.4.Утвержденный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  </w:t>
      </w:r>
    </w:p>
    <w:p w:rsidR="00137E73" w:rsidRPr="00345002" w:rsidRDefault="00137E73" w:rsidP="00137E73">
      <w:pPr>
        <w:shd w:val="clear" w:color="auto" w:fill="FFFFFF"/>
        <w:spacing w:after="0" w:line="240" w:lineRule="auto"/>
        <w:jc w:val="both"/>
        <w:textAlignment w:val="baseline"/>
        <w:rPr>
          <w:rFonts w:ascii="Times New Roman" w:hAnsi="Times New Roman"/>
          <w:color w:val="000000"/>
          <w:shd w:val="clear" w:color="auto" w:fill="FFFFFF"/>
        </w:rPr>
      </w:pPr>
      <w:r w:rsidRPr="00345002">
        <w:rPr>
          <w:rFonts w:ascii="Times New Roman" w:hAnsi="Times New Roman"/>
          <w:b/>
          <w:color w:val="2D2D2D"/>
          <w:spacing w:val="2"/>
        </w:rPr>
        <w:t xml:space="preserve">3.2.5. В срок до 1 сентября года, предшествующего году проведения плановых проверок, орган муниципального контроля направляет проект Ежегодного плана в органы прокуратуры по месту нахождения юридических лиц и индивидуальных предпринимателей, в отношении которых планируется проведение плановой проверки (далее - органы прокуратуры). </w:t>
      </w:r>
      <w:proofErr w:type="gramStart"/>
      <w:r w:rsidRPr="00345002">
        <w:rPr>
          <w:rFonts w:ascii="Times New Roman" w:hAnsi="Times New Roman"/>
          <w:b/>
          <w:color w:val="2D2D2D"/>
          <w:spacing w:val="2"/>
        </w:rPr>
        <w:t>Органы прокуратуры рассматривают проекты ежегодных планов проведения плановых проектов на предмет законности включения в них объектов государственного контроля (надзора), объектов муниципального контроля в соответствии с частью 4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rsidRPr="00345002">
        <w:rPr>
          <w:rFonts w:ascii="Times New Roman" w:hAnsi="Times New Roman"/>
          <w:b/>
          <w:color w:val="2D2D2D"/>
          <w:spacing w:val="2"/>
        </w:rPr>
        <w:t xml:space="preserve"> в отношении отдельных юридических лиц, индивидуальных предпринимателей  совместных плановых проверок.</w:t>
      </w:r>
      <w:r w:rsidRPr="00345002">
        <w:rPr>
          <w:rFonts w:ascii="Times New Roman" w:hAnsi="Times New Roman"/>
          <w:color w:val="2D2D2D"/>
          <w:spacing w:val="2"/>
        </w:rPr>
        <w:br/>
        <w:t>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утвержденный Ежегодный план проведения плановых проверок.</w:t>
      </w:r>
      <w:r w:rsidRPr="00345002">
        <w:rPr>
          <w:rFonts w:ascii="Times New Roman" w:hAnsi="Times New Roman"/>
          <w:color w:val="2D2D2D"/>
          <w:spacing w:val="2"/>
        </w:rPr>
        <w:br/>
        <w:t xml:space="preserve">3.2.6. </w:t>
      </w:r>
      <w:r w:rsidRPr="00345002">
        <w:rPr>
          <w:rFonts w:ascii="Times New Roman" w:hAnsi="Times New Roman"/>
          <w:color w:val="000000"/>
          <w:shd w:val="clear" w:color="auto" w:fill="FFFFFF"/>
        </w:rPr>
        <w:t xml:space="preserve">О проведении плановой проверки юридическое лицо, индивидуальный предприниматель уведомляются органом  муниципального контроля не </w:t>
      </w:r>
      <w:proofErr w:type="gramStart"/>
      <w:r w:rsidRPr="00345002">
        <w:rPr>
          <w:rFonts w:ascii="Times New Roman" w:hAnsi="Times New Roman"/>
          <w:color w:val="000000"/>
          <w:shd w:val="clear" w:color="auto" w:fill="FFFFFF"/>
        </w:rPr>
        <w:t>позднее</w:t>
      </w:r>
      <w:proofErr w:type="gramEnd"/>
      <w:r w:rsidRPr="00345002">
        <w:rPr>
          <w:rFonts w:ascii="Times New Roman" w:hAnsi="Times New Roman"/>
          <w:color w:val="000000"/>
          <w:shd w:val="clear" w:color="auto" w:fill="FFFFFF"/>
        </w:rPr>
        <w:t xml:space="preserve"> чем за три рабочих дня до начала ее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3.2.7. </w:t>
      </w:r>
      <w:proofErr w:type="gramStart"/>
      <w:r w:rsidRPr="00345002">
        <w:rPr>
          <w:rFonts w:ascii="Times New Roman" w:hAnsi="Times New Roman"/>
          <w:color w:val="2D2D2D"/>
          <w:spacing w:val="2"/>
        </w:rPr>
        <w:t xml:space="preserve">При подготовке распоряжения администрации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о проведении плановой проверки в отношении юридических лиц и индивидуальных предпринимателей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3.2.8. Плановая проверка проводится в форме документарной проверки и (или) выездной проверки в порядке, установленном статьями 11 и 12 Федерального закона N 294-ФЗ.</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bCs/>
          <w:color w:val="2D2D2D"/>
          <w:spacing w:val="2"/>
        </w:rPr>
        <w:t>3.3. Организация проведения внеплановой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3.3.1. Основанием для проведения внеплановой проверки являются</w:t>
      </w:r>
      <w:proofErr w:type="gramStart"/>
      <w:r w:rsidRPr="00345002">
        <w:rPr>
          <w:rFonts w:ascii="Times New Roman" w:hAnsi="Times New Roman"/>
          <w:color w:val="2D2D2D"/>
          <w:spacing w:val="2"/>
        </w:rPr>
        <w:t>:</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 мотивированное представление должностного лица органа государственного контроля  (надзора), </w:t>
      </w:r>
      <w:r w:rsidRPr="00345002">
        <w:rPr>
          <w:rFonts w:ascii="Times New Roman" w:hAnsi="Times New Roman"/>
          <w:color w:val="000000"/>
          <w:shd w:val="clear" w:color="auto" w:fill="FFFFFF"/>
        </w:rPr>
        <w:t xml:space="preserve">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w:t>
      </w:r>
      <w:r w:rsidRPr="00345002">
        <w:rPr>
          <w:rFonts w:ascii="Times New Roman" w:hAnsi="Times New Roman"/>
          <w:color w:val="2D2D2D"/>
          <w:spacing w:val="2"/>
        </w:rPr>
        <w:t xml:space="preserve">в органы государственного контроля (надзора), органы муниципального контроля обращений и заявлений </w:t>
      </w:r>
      <w:proofErr w:type="gramStart"/>
      <w:r w:rsidRPr="00345002">
        <w:rPr>
          <w:rFonts w:ascii="Times New Roman" w:hAnsi="Times New Roman"/>
          <w:color w:val="2D2D2D"/>
          <w:spacing w:val="2"/>
        </w:rPr>
        <w:t>граждан</w:t>
      </w:r>
      <w:proofErr w:type="gramEnd"/>
      <w:r w:rsidRPr="00345002">
        <w:rPr>
          <w:rFonts w:ascii="Times New Roman" w:hAnsi="Times New Roman"/>
          <w:color w:val="2D2D2D"/>
          <w:spacing w:val="2"/>
        </w:rPr>
        <w:t xml:space="preserve">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345002">
        <w:rPr>
          <w:rFonts w:ascii="Times New Roman" w:hAnsi="Times New Roman"/>
          <w:color w:val="2D2D2D"/>
          <w:spacing w:val="2"/>
        </w:rPr>
        <w:t xml:space="preserve"> государства, а также угрозы чрезвычайных ситуаций природного и техногенного характера;</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345002">
        <w:rPr>
          <w:rFonts w:ascii="Times New Roman" w:hAnsi="Times New Roman"/>
          <w:color w:val="2D2D2D"/>
          <w:spacing w:val="2"/>
        </w:rPr>
        <w:t xml:space="preserve"> также угрозы чрезвычайных ситуаций природного и техногенного характера;</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в) нарушение прав потребителей (в случае обращения</w:t>
      </w:r>
      <w:r w:rsidR="001942EA">
        <w:rPr>
          <w:rFonts w:ascii="Times New Roman" w:hAnsi="Times New Roman"/>
          <w:color w:val="2D2D2D"/>
          <w:spacing w:val="2"/>
        </w:rPr>
        <w:t xml:space="preserve"> </w:t>
      </w:r>
      <w:r w:rsidRPr="00345002">
        <w:rPr>
          <w:rFonts w:ascii="Times New Roman" w:hAnsi="Times New Roman"/>
          <w:color w:val="2D2D2D"/>
          <w:spacing w:val="2"/>
        </w:rPr>
        <w:t>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w:t>
      </w:r>
      <w:r w:rsidR="001942EA">
        <w:rPr>
          <w:rFonts w:ascii="Times New Roman" w:hAnsi="Times New Roman"/>
          <w:color w:val="2D2D2D"/>
          <w:spacing w:val="2"/>
        </w:rPr>
        <w:t>д</w:t>
      </w:r>
      <w:r w:rsidRPr="00345002">
        <w:rPr>
          <w:rFonts w:ascii="Times New Roman" w:hAnsi="Times New Roman"/>
          <w:color w:val="2D2D2D"/>
          <w:spacing w:val="2"/>
        </w:rPr>
        <w:t>принимателю и такое обращение не было  рассмотрено либо требования заявителя не были удовлетворены);</w:t>
      </w:r>
    </w:p>
    <w:p w:rsidR="00137E73" w:rsidRPr="00345002" w:rsidRDefault="001942EA" w:rsidP="00137E73">
      <w:pPr>
        <w:shd w:val="clear" w:color="auto" w:fill="FFFFFF"/>
        <w:spacing w:after="0" w:line="240" w:lineRule="auto"/>
        <w:jc w:val="both"/>
        <w:textAlignment w:val="baseline"/>
        <w:rPr>
          <w:rFonts w:ascii="Times New Roman" w:hAnsi="Times New Roman"/>
          <w:color w:val="2D2D2D"/>
          <w:spacing w:val="2"/>
        </w:rPr>
      </w:pPr>
      <w:r>
        <w:rPr>
          <w:rFonts w:ascii="Times New Roman" w:hAnsi="Times New Roman"/>
          <w:color w:val="2D2D2D"/>
          <w:spacing w:val="2"/>
        </w:rPr>
        <w:t>г) нарушение требований</w:t>
      </w:r>
      <w:r w:rsidR="00137E73" w:rsidRPr="00345002">
        <w:rPr>
          <w:rFonts w:ascii="Times New Roman" w:hAnsi="Times New Roman"/>
          <w:color w:val="2D2D2D"/>
          <w:spacing w:val="2"/>
        </w:rPr>
        <w:t xml:space="preserve"> к маркировке товаров.</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приказ (распоряжение) руководителя органа государственного контроля (надзора), изданный в соответствии с поручением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3.3.2. </w:t>
      </w:r>
      <w:proofErr w:type="gramStart"/>
      <w:r w:rsidRPr="00345002">
        <w:rPr>
          <w:rFonts w:ascii="Times New Roman" w:hAnsi="Times New Roman"/>
          <w:color w:val="2D2D2D"/>
          <w:spacing w:val="2"/>
        </w:rPr>
        <w:t xml:space="preserve">При подготовке распоряжения администрации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о проведении внеплановой проверки в отношении юридических лиц и индивидуальных предпринимателей также используется типовая форма распоряжения о проведении проверки,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3.3.3. Внеплановая выездная проверка юридических лиц, индивидуальных предпринимателей может быть проведена по основаниям, указанным в подпунктах "а" и "б" и «г» пункта 2, </w:t>
      </w:r>
      <w:proofErr w:type="spellStart"/>
      <w:r w:rsidRPr="00345002">
        <w:rPr>
          <w:rFonts w:ascii="Times New Roman" w:hAnsi="Times New Roman"/>
          <w:color w:val="2D2D2D"/>
          <w:spacing w:val="2"/>
        </w:rPr>
        <w:t>пунктаа</w:t>
      </w:r>
      <w:proofErr w:type="spellEnd"/>
      <w:r w:rsidRPr="00345002">
        <w:rPr>
          <w:rFonts w:ascii="Times New Roman" w:hAnsi="Times New Roman"/>
          <w:color w:val="2D2D2D"/>
          <w:spacing w:val="2"/>
        </w:rPr>
        <w:t xml:space="preserve"> 2.1 части 2 настоящей статьи, органами государственного контроля (надзора), органами </w:t>
      </w:r>
      <w:r w:rsidRPr="00345002">
        <w:rPr>
          <w:rFonts w:ascii="Times New Roman" w:hAnsi="Times New Roman"/>
          <w:color w:val="2D2D2D"/>
          <w:spacing w:val="2"/>
        </w:rPr>
        <w:lastRenderedPageBreak/>
        <w:t>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3.3.4. </w:t>
      </w:r>
      <w:proofErr w:type="gramStart"/>
      <w:r w:rsidRPr="00345002">
        <w:rPr>
          <w:rFonts w:ascii="Times New Roman" w:hAnsi="Times New Roman"/>
          <w:color w:val="2D2D2D"/>
          <w:spacing w:val="2"/>
        </w:rPr>
        <w:t xml:space="preserve">В день подписания распоряжения администрации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о проведении внеплановой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проверки</w:t>
      </w:r>
      <w:proofErr w:type="gramEnd"/>
      <w:r w:rsidRPr="00345002">
        <w:rPr>
          <w:rFonts w:ascii="Times New Roman" w:hAnsi="Times New Roman"/>
          <w:color w:val="2D2D2D"/>
          <w:spacing w:val="2"/>
        </w:rPr>
        <w:t>. К этому заявлению прилагаются копия распоряжения о проведении внеплановой проверки и документы, которые содержат сведения, послужившие основанием ее проведения.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3.3.5. </w:t>
      </w:r>
      <w:proofErr w:type="gramStart"/>
      <w:r w:rsidRPr="00345002">
        <w:rPr>
          <w:rFonts w:ascii="Times New Roman" w:hAnsi="Times New Roman"/>
          <w:color w:val="2D2D2D"/>
          <w:spacing w:val="2"/>
        </w:rPr>
        <w:t>При согласовании проведения внеплановой проверки юридических лиц, индивидуальных предпринимателей используется типовая форма заявления о согласовании органом государственного контроля (надзора), органом муниципального контроля с органом прокуратуры, утвержденная Приказом Минэкономразвития России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3.3.6. </w:t>
      </w:r>
      <w:proofErr w:type="gramStart"/>
      <w:r w:rsidRPr="00345002">
        <w:rPr>
          <w:rFonts w:ascii="Times New Roman" w:hAnsi="Times New Roman"/>
          <w:color w:val="2D2D2D"/>
          <w:spacing w:val="2"/>
        </w:rPr>
        <w:t>Если основанием для проведения внеплановой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roofErr w:type="gramEnd"/>
      <w:r w:rsidRPr="00345002">
        <w:rPr>
          <w:rFonts w:ascii="Times New Roman" w:hAnsi="Times New Roman"/>
          <w:color w:val="2D2D2D"/>
          <w:spacing w:val="2"/>
        </w:rPr>
        <w:t xml:space="preserve"> орган муниципального контроля вправе приступить </w:t>
      </w:r>
      <w:proofErr w:type="gramStart"/>
      <w:r w:rsidRPr="00345002">
        <w:rPr>
          <w:rFonts w:ascii="Times New Roman" w:hAnsi="Times New Roman"/>
          <w:color w:val="2D2D2D"/>
          <w:spacing w:val="2"/>
        </w:rPr>
        <w:t>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предусмотренных законодательством документов в органы</w:t>
      </w:r>
      <w:proofErr w:type="gramEnd"/>
      <w:r w:rsidRPr="00345002">
        <w:rPr>
          <w:rFonts w:ascii="Times New Roman" w:hAnsi="Times New Roman"/>
          <w:color w:val="2D2D2D"/>
          <w:spacing w:val="2"/>
        </w:rPr>
        <w:t xml:space="preserve"> прокуратуры в течение двадцати четырех часов.</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3.3.7.</w:t>
      </w:r>
      <w:r w:rsidRPr="00345002">
        <w:rPr>
          <w:rFonts w:ascii="Times New Roman" w:hAnsi="Times New Roman"/>
          <w:color w:val="000000"/>
          <w:shd w:val="clear" w:color="auto" w:fill="FFFFFF"/>
        </w:rPr>
        <w:t xml:space="preserve"> О проведении внеплановой выездной проверки, за исключением внеплановой выездной проверки, </w:t>
      </w:r>
      <w:proofErr w:type="gramStart"/>
      <w:r w:rsidRPr="00345002">
        <w:rPr>
          <w:rFonts w:ascii="Times New Roman" w:hAnsi="Times New Roman"/>
          <w:color w:val="000000"/>
          <w:shd w:val="clear" w:color="auto" w:fill="FFFFFF"/>
        </w:rPr>
        <w:t>основания</w:t>
      </w:r>
      <w:proofErr w:type="gramEnd"/>
      <w:r w:rsidRPr="00345002">
        <w:rPr>
          <w:rFonts w:ascii="Times New Roman" w:hAnsi="Times New Roman"/>
          <w:color w:val="000000"/>
          <w:shd w:val="clear" w:color="auto" w:fill="FFFFFF"/>
        </w:rPr>
        <w:t xml:space="preserve"> проведения которой указаны </w:t>
      </w:r>
      <w:r w:rsidRPr="00345002">
        <w:rPr>
          <w:rFonts w:ascii="Times New Roman" w:hAnsi="Times New Roman"/>
          <w:shd w:val="clear" w:color="auto" w:fill="FFFFFF"/>
        </w:rPr>
        <w:t xml:space="preserve">в </w:t>
      </w:r>
      <w:hyperlink r:id="rId22" w:anchor="dst318" w:history="1">
        <w:r w:rsidRPr="00345002">
          <w:rPr>
            <w:rStyle w:val="a7"/>
            <w:shd w:val="clear" w:color="auto" w:fill="FFFFFF"/>
          </w:rPr>
          <w:t>пункте 2 части 2</w:t>
        </w:r>
      </w:hyperlink>
      <w:r w:rsidRPr="00345002">
        <w:rPr>
          <w:rStyle w:val="apple-converted-space"/>
          <w:rFonts w:ascii="Times New Roman" w:hAnsi="Times New Roman"/>
          <w:color w:val="000000"/>
          <w:shd w:val="clear" w:color="auto" w:fill="FFFFFF"/>
        </w:rPr>
        <w:t> </w:t>
      </w:r>
      <w:r w:rsidRPr="00345002">
        <w:rPr>
          <w:rFonts w:ascii="Times New Roman" w:hAnsi="Times New Roman"/>
          <w:color w:val="000000"/>
          <w:shd w:val="clear" w:color="auto" w:fill="FFFFFF"/>
        </w:rPr>
        <w:t>статьи 10 Федерального закона от 26 декабря 2008 года № 294-ФЗ,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345002">
        <w:rPr>
          <w:rFonts w:ascii="Times New Roman" w:hAnsi="Times New Roman"/>
          <w:color w:val="2D2D2D"/>
          <w:spacing w:val="2"/>
        </w:rPr>
        <w:t xml:space="preserve"> </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3.3.8. </w:t>
      </w:r>
      <w:proofErr w:type="gramStart"/>
      <w:r w:rsidRPr="00345002">
        <w:rPr>
          <w:rFonts w:ascii="Times New Roman" w:hAnsi="Times New Roman"/>
          <w:color w:val="2D2D2D"/>
          <w:spacing w:val="2"/>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345002">
        <w:rPr>
          <w:rFonts w:ascii="Times New Roman" w:hAnsi="Times New Roman"/>
          <w:color w:val="2D2D2D"/>
          <w:spacing w:val="2"/>
        </w:rPr>
        <w:t>,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3.3.9.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3.3.1 настоящего раздела, не могут служить основанием для проведения внеплановой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b/>
          <w:bCs/>
          <w:color w:val="2D2D2D"/>
          <w:spacing w:val="2"/>
        </w:rPr>
        <w:t>3.4. Порядок организации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3.4.1. Проверка проводится на основании распоряжения администрации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о проведении проверки в отношении юридических лиц и </w:t>
      </w:r>
      <w:r w:rsidRPr="00345002">
        <w:rPr>
          <w:rFonts w:ascii="Times New Roman" w:hAnsi="Times New Roman"/>
          <w:color w:val="2D2D2D"/>
          <w:spacing w:val="2"/>
        </w:rPr>
        <w:lastRenderedPageBreak/>
        <w:t>индивидуальных предпринимателей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r w:rsidRPr="00345002">
        <w:rPr>
          <w:rFonts w:ascii="Times New Roman" w:hAnsi="Times New Roman"/>
          <w:color w:val="2D2D2D"/>
          <w:spacing w:val="2"/>
        </w:rPr>
        <w:br/>
        <w:t xml:space="preserve">Проверка может проводиться только должностным лицом или должностными лицами, которые указаны в распоряжении администрации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о проведении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3.4.2. Заверенная печатью копия распоряжения администрации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о проведении проверки вручается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По требованию подлежащих проверке лиц должностные лица органа муниципального контроля обязаны предоставить информацию об органе муниципального контроля, а также об экспертах, экспертных организациях в целях подтверждения своих полномочий.</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3.4.3.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административным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b/>
          <w:bCs/>
          <w:color w:val="2D2D2D"/>
          <w:spacing w:val="2"/>
        </w:rPr>
        <w:t>3.5. Оформление результатов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3.5.1. По результатам проведенной проверки в отношении юридического лица, индивидуального предпринимателя должностное лицо органа муниципального контроля составляет акт проверки в двух экземплярах по форме, установленной федеральным органом исполнительной власти, уполномоченным Правительством Российской Федерации в порядке, предусмотренном статьей 14 Федерального закона N 294-ФЗ.</w:t>
      </w:r>
      <w:r w:rsidRPr="00345002">
        <w:rPr>
          <w:rFonts w:ascii="Times New Roman" w:hAnsi="Times New Roman"/>
          <w:color w:val="2D2D2D"/>
          <w:spacing w:val="2"/>
        </w:rPr>
        <w:br/>
        <w:t xml:space="preserve">3.5.2. </w:t>
      </w:r>
      <w:proofErr w:type="gramStart"/>
      <w:r w:rsidRPr="00345002">
        <w:rPr>
          <w:rFonts w:ascii="Times New Roman" w:hAnsi="Times New Roman"/>
          <w:color w:val="2D2D2D"/>
          <w:spacing w:val="2"/>
        </w:rP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экспертиз, объяснения работников юридического лица,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3.5.3.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137E73" w:rsidRPr="00345002" w:rsidRDefault="00137E73" w:rsidP="00137E73">
      <w:pPr>
        <w:spacing w:after="0" w:line="240" w:lineRule="auto"/>
        <w:ind w:firstLine="708"/>
        <w:jc w:val="both"/>
        <w:rPr>
          <w:rFonts w:ascii="Times New Roman" w:hAnsi="Times New Roman"/>
          <w:color w:val="000000"/>
          <w:shd w:val="clear" w:color="auto" w:fill="FFFFFF"/>
        </w:rPr>
      </w:pPr>
      <w:r w:rsidRPr="00345002">
        <w:rPr>
          <w:rFonts w:ascii="Times New Roman" w:hAnsi="Times New Roman"/>
          <w:color w:val="000000"/>
          <w:shd w:val="clear" w:color="auto" w:fill="FFFFFF"/>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sidRPr="00345002">
        <w:rPr>
          <w:rFonts w:ascii="Times New Roman" w:hAnsi="Times New Roman"/>
          <w:color w:val="2D2D2D"/>
          <w:spacing w:val="2"/>
        </w:rPr>
        <w:br/>
        <w:t xml:space="preserve">3.5.4. </w:t>
      </w:r>
      <w:r w:rsidRPr="00345002">
        <w:rPr>
          <w:rFonts w:ascii="Times New Roman" w:hAnsi="Times New Roman"/>
          <w:color w:val="000000"/>
          <w:shd w:val="clear" w:color="auto" w:fill="FFFFFF"/>
        </w:rPr>
        <w:t>В случае</w:t>
      </w:r>
      <w:proofErr w:type="gramStart"/>
      <w:r w:rsidRPr="00345002">
        <w:rPr>
          <w:rFonts w:ascii="Times New Roman" w:hAnsi="Times New Roman"/>
          <w:color w:val="000000"/>
          <w:shd w:val="clear" w:color="auto" w:fill="FFFFFF"/>
        </w:rPr>
        <w:t>,</w:t>
      </w:r>
      <w:proofErr w:type="gramEnd"/>
      <w:r w:rsidRPr="00345002">
        <w:rPr>
          <w:rFonts w:ascii="Times New Roman" w:hAnsi="Times New Roman"/>
          <w:color w:val="000000"/>
          <w:shd w:val="clear" w:color="auto" w:fill="FFFFFF"/>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w:t>
      </w:r>
      <w:r w:rsidRPr="00345002">
        <w:rPr>
          <w:rFonts w:ascii="Times New Roman" w:hAnsi="Times New Roman"/>
          <w:color w:val="000000"/>
          <w:shd w:val="clear" w:color="auto" w:fill="FFFFFF"/>
        </w:rPr>
        <w:lastRenderedPageBreak/>
        <w:t xml:space="preserve">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w:t>
      </w:r>
      <w:proofErr w:type="gramStart"/>
      <w:r w:rsidRPr="00345002">
        <w:rPr>
          <w:rFonts w:ascii="Times New Roman" w:hAnsi="Times New Roman"/>
          <w:color w:val="000000"/>
          <w:shd w:val="clear" w:color="auto" w:fill="FFFFFF"/>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w:t>
      </w:r>
      <w:proofErr w:type="gramEnd"/>
      <w:r w:rsidRPr="00345002">
        <w:rPr>
          <w:rFonts w:ascii="Times New Roman" w:hAnsi="Times New Roman"/>
          <w:color w:val="000000"/>
          <w:shd w:val="clear" w:color="auto" w:fill="FFFFFF"/>
        </w:rP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3.5.5.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b/>
          <w:color w:val="2D2D2D"/>
          <w:spacing w:val="2"/>
        </w:rPr>
      </w:pPr>
      <w:r w:rsidRPr="00345002">
        <w:rPr>
          <w:rFonts w:ascii="Times New Roman" w:hAnsi="Times New Roman"/>
          <w:color w:val="2D2D2D"/>
          <w:spacing w:val="2"/>
        </w:rPr>
        <w:t>3.5.6.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r w:rsidRPr="00345002">
        <w:rPr>
          <w:rFonts w:ascii="Times New Roman" w:hAnsi="Times New Roman"/>
          <w:color w:val="2D2D2D"/>
          <w:spacing w:val="2"/>
        </w:rPr>
        <w:br/>
        <w:t xml:space="preserve">3.5.7. </w:t>
      </w:r>
      <w:r w:rsidRPr="00345002">
        <w:rPr>
          <w:rFonts w:ascii="Times New Roman" w:hAnsi="Times New Roman"/>
          <w:b/>
          <w:color w:val="2D2D2D"/>
          <w:spacing w:val="2"/>
        </w:rPr>
        <w:t>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При отсутствии журнала учета проверок в акте проверки делается соответствующая запись.</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3.5.8. </w:t>
      </w:r>
      <w:proofErr w:type="gramStart"/>
      <w:r w:rsidRPr="00345002">
        <w:rPr>
          <w:rFonts w:ascii="Times New Roman" w:hAnsi="Times New Roman"/>
          <w:color w:val="2D2D2D"/>
          <w:spacing w:val="2"/>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w:t>
      </w:r>
      <w:proofErr w:type="gramEnd"/>
      <w:r w:rsidRPr="00345002">
        <w:rPr>
          <w:rFonts w:ascii="Times New Roman" w:hAnsi="Times New Roman"/>
          <w:color w:val="2D2D2D"/>
          <w:spacing w:val="2"/>
        </w:rPr>
        <w:t xml:space="preserve"> его отдельных положений.</w:t>
      </w:r>
    </w:p>
    <w:p w:rsidR="00137E73" w:rsidRPr="00345002" w:rsidRDefault="00137E73" w:rsidP="00137E73">
      <w:pPr>
        <w:shd w:val="clear" w:color="auto" w:fill="FFFFFF"/>
        <w:spacing w:after="0" w:line="240" w:lineRule="auto"/>
        <w:jc w:val="both"/>
        <w:textAlignment w:val="baseline"/>
        <w:rPr>
          <w:rFonts w:ascii="Times New Roman" w:hAnsi="Times New Roman"/>
          <w:bCs/>
          <w:color w:val="2D2D2D"/>
          <w:spacing w:val="2"/>
        </w:rPr>
      </w:pPr>
      <w:r w:rsidRPr="00345002">
        <w:rPr>
          <w:rFonts w:ascii="Times New Roman" w:hAnsi="Times New Roman"/>
          <w:b/>
          <w:color w:val="2D2D2D"/>
          <w:spacing w:val="2"/>
        </w:rPr>
        <w:t xml:space="preserve">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w:t>
      </w:r>
      <w:proofErr w:type="spellStart"/>
      <w:r w:rsidRPr="00345002">
        <w:rPr>
          <w:rFonts w:ascii="Times New Roman" w:hAnsi="Times New Roman"/>
          <w:b/>
          <w:color w:val="2D2D2D"/>
          <w:spacing w:val="2"/>
        </w:rPr>
        <w:t>элекронных</w:t>
      </w:r>
      <w:proofErr w:type="spellEnd"/>
      <w:r w:rsidRPr="00345002">
        <w:rPr>
          <w:rFonts w:ascii="Times New Roman" w:hAnsi="Times New Roman"/>
          <w:b/>
          <w:color w:val="2D2D2D"/>
          <w:spacing w:val="2"/>
        </w:rPr>
        <w:t xml:space="preserve"> документов), подписанных усиленной квалифицированной </w:t>
      </w:r>
      <w:proofErr w:type="spellStart"/>
      <w:r w:rsidRPr="00345002">
        <w:rPr>
          <w:rFonts w:ascii="Times New Roman" w:hAnsi="Times New Roman"/>
          <w:b/>
          <w:color w:val="2D2D2D"/>
          <w:spacing w:val="2"/>
        </w:rPr>
        <w:t>элекронной</w:t>
      </w:r>
      <w:proofErr w:type="spellEnd"/>
      <w:r w:rsidRPr="00345002">
        <w:rPr>
          <w:rFonts w:ascii="Times New Roman" w:hAnsi="Times New Roman"/>
          <w:b/>
          <w:color w:val="2D2D2D"/>
          <w:spacing w:val="2"/>
        </w:rPr>
        <w:t xml:space="preserve"> подписью проверяемого лица. </w:t>
      </w:r>
      <w:r w:rsidRPr="00345002">
        <w:rPr>
          <w:rFonts w:ascii="Times New Roman" w:hAnsi="Times New Roman"/>
          <w:b/>
          <w:color w:val="2D2D2D"/>
          <w:spacing w:val="2"/>
        </w:rPr>
        <w:br/>
      </w:r>
      <w:r w:rsidRPr="00345002">
        <w:rPr>
          <w:rFonts w:ascii="Times New Roman" w:hAnsi="Times New Roman"/>
          <w:bCs/>
          <w:color w:val="2D2D2D"/>
          <w:spacing w:val="2"/>
        </w:rPr>
        <w:t>3.6. Меры, принимаемые должностными лицами органа</w:t>
      </w:r>
      <w:r w:rsidRPr="00345002">
        <w:rPr>
          <w:rFonts w:ascii="Times New Roman" w:hAnsi="Times New Roman"/>
          <w:color w:val="2D2D2D"/>
          <w:spacing w:val="2"/>
        </w:rPr>
        <w:br/>
      </w:r>
      <w:r w:rsidRPr="00345002">
        <w:rPr>
          <w:rFonts w:ascii="Times New Roman" w:hAnsi="Times New Roman"/>
          <w:bCs/>
          <w:color w:val="2D2D2D"/>
          <w:spacing w:val="2"/>
        </w:rPr>
        <w:t>муниципального контроля в отношении фактов</w:t>
      </w:r>
      <w:r w:rsidRPr="00345002">
        <w:rPr>
          <w:rFonts w:ascii="Times New Roman" w:hAnsi="Times New Roman"/>
          <w:color w:val="2D2D2D"/>
          <w:spacing w:val="2"/>
        </w:rPr>
        <w:br/>
      </w:r>
      <w:r w:rsidRPr="00345002">
        <w:rPr>
          <w:rFonts w:ascii="Times New Roman" w:hAnsi="Times New Roman"/>
          <w:bCs/>
          <w:color w:val="2D2D2D"/>
          <w:spacing w:val="2"/>
        </w:rPr>
        <w:t>нарушений, выявленных при проведении проверки.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3.6.1. В случае выявления нарушений юридическим лицом, индивидуальным предпринимателем обязательных требований должностные лица органа муниципального контроля, проводившие проверку, в пределах своих полномочий, предусмотренных законодательством Российской Федерации, обязаны:</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345002">
        <w:rPr>
          <w:rFonts w:ascii="Times New Roman" w:hAnsi="Times New Roman"/>
          <w:color w:val="2D2D2D"/>
          <w:spacing w:val="2"/>
        </w:rPr>
        <w:t xml:space="preserve"> техногенного характера, а также других мероприятий, предусмотренных федеральными законами;</w:t>
      </w:r>
      <w:r w:rsidRPr="00345002">
        <w:rPr>
          <w:rFonts w:ascii="Times New Roman" w:hAnsi="Times New Roman"/>
          <w:color w:val="2D2D2D"/>
          <w:spacing w:val="2"/>
        </w:rPr>
        <w:br/>
      </w:r>
      <w:proofErr w:type="gramStart"/>
      <w:r w:rsidRPr="00345002">
        <w:rPr>
          <w:rFonts w:ascii="Times New Roman" w:hAnsi="Times New Roman"/>
          <w:color w:val="2D2D2D"/>
          <w:spacing w:val="2"/>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3.6.2. В предписании излагаются необходимые мероприятия по устранению выявленных нарушений обязательных требований со ссылками на конкретные статьи и пункты законодательных и нормативных правовых актов, требования которых нарушены.</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lastRenderedPageBreak/>
        <w:br/>
        <w:t>Сроки выполнения мероприятий, содержащихся в предписании, устанавливаются уполномоченными должностными лицами органа муниципального контроля, проводивших контрольные мероприятия, и определяются исходя из характера нарушений.</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Выполнение мероприятий с длительными сроками исполнения может быть предусмотрено этапами.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Предписание оформляется в двух экземплярах, один из которых вручается под расписку юридическому лицу, индивидуальному предпринимателю, проверка которых проводилась, либо направляется посредством почтовой связи с уведомлением о вручении, которое вместе со вторым экземпляром предписания приобщается к материалам дела.</w:t>
      </w:r>
      <w:proofErr w:type="gramEnd"/>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Требования, содержащиеся в предписании, подлежат исполнению в установленные в нем сроки.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На основании аргументированного обращения юридического лица, индивидуального предпринимателя, проверка которых проводилась о продлении указанных в предписании сроков устранения выявленных нарушений должностным лицом администрации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проводившим контрольные мероприятия, может быть принято решение о продлении установленных сроков.</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3.6.3. Предписание или его отдельная часть могут быть отозваны как в течение срока исполнения предписания, так и по истечении срока исполнения предписания в случае:</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отмены (изменения) нормативных правовых актов, на основании которых было выдано предписание;</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иных предусмотренных законодательством Российской Федерации оснований.</w:t>
      </w:r>
      <w:r w:rsidRPr="00345002">
        <w:rPr>
          <w:rFonts w:ascii="Times New Roman" w:hAnsi="Times New Roman"/>
          <w:color w:val="2D2D2D"/>
          <w:spacing w:val="2"/>
        </w:rPr>
        <w:br/>
        <w:t>Решение об отзыве предписания принимается Органом муниципального контроля.</w:t>
      </w:r>
      <w:r w:rsidRPr="00345002">
        <w:rPr>
          <w:rFonts w:ascii="Times New Roman" w:hAnsi="Times New Roman"/>
          <w:color w:val="2D2D2D"/>
          <w:spacing w:val="2"/>
        </w:rPr>
        <w:br/>
        <w:t>Решение об отзыве предписания направляется лицу, которому оно было выдано ранее.</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3.6.4. Невыполнение юридическим лицом, индивидуальным предпринимателем в установленные сроки предписаний должностных лиц органа муниципального контроля влечет за собой ответственность, предусмотренную частью 1 </w:t>
      </w:r>
      <w:hyperlink r:id="rId23" w:history="1">
        <w:r w:rsidRPr="00345002">
          <w:rPr>
            <w:rStyle w:val="a7"/>
            <w:rFonts w:ascii="Times New Roman" w:hAnsi="Times New Roman"/>
            <w:color w:val="00466E"/>
            <w:spacing w:val="2"/>
          </w:rPr>
          <w:t>статьи 19.5 Кодекса Российской Федерации об административных правонарушениях</w:t>
        </w:r>
      </w:hyperlink>
      <w:r w:rsidRPr="00345002">
        <w:rPr>
          <w:rFonts w:ascii="Times New Roman" w:hAnsi="Times New Roman"/>
          <w:color w:val="2D2D2D"/>
          <w:spacing w:val="2"/>
        </w:rPr>
        <w:t>.</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В случае выявления фактов невыполнения выданного предписания уполномоченными должностными лицами органа муниципального контроля должны быть приняты меры по привлечению виновных лиц к административной ответственности в соответствии с требованиями </w:t>
      </w:r>
      <w:hyperlink r:id="rId24" w:history="1">
        <w:r w:rsidRPr="00345002">
          <w:rPr>
            <w:rStyle w:val="a7"/>
            <w:rFonts w:ascii="Times New Roman" w:hAnsi="Times New Roman"/>
            <w:color w:val="00466E"/>
            <w:spacing w:val="2"/>
          </w:rPr>
          <w:t>Кодекса Российской Федерации об административных правонарушениях</w:t>
        </w:r>
      </w:hyperlink>
      <w:r w:rsidRPr="00345002">
        <w:rPr>
          <w:rFonts w:ascii="Times New Roman" w:hAnsi="Times New Roman"/>
          <w:color w:val="2D2D2D"/>
          <w:spacing w:val="2"/>
        </w:rPr>
        <w:t>.</w:t>
      </w:r>
      <w:r w:rsidRPr="00345002">
        <w:rPr>
          <w:rFonts w:ascii="Times New Roman" w:hAnsi="Times New Roman"/>
          <w:color w:val="2D2D2D"/>
          <w:spacing w:val="2"/>
        </w:rPr>
        <w:br/>
        <w:t>Контроль за устранением выявленных нарушений обязательных требований и исполнением требований, содержащихся в предписаниях, выданных по результатам контрольных мероприятий, осуществляется уполномоченными должностными лицами органа муниципального контроля.</w:t>
      </w:r>
      <w:proofErr w:type="gramEnd"/>
    </w:p>
    <w:p w:rsidR="00137E73" w:rsidRPr="00345002" w:rsidRDefault="00137E73" w:rsidP="00137E73">
      <w:pPr>
        <w:shd w:val="clear" w:color="auto" w:fill="FFFFFF"/>
        <w:spacing w:before="375" w:after="225" w:line="240" w:lineRule="auto"/>
        <w:jc w:val="center"/>
        <w:textAlignment w:val="baseline"/>
        <w:outlineLvl w:val="2"/>
        <w:rPr>
          <w:rFonts w:ascii="Times New Roman" w:hAnsi="Times New Roman"/>
          <w:b/>
          <w:spacing w:val="2"/>
        </w:rPr>
      </w:pPr>
      <w:r w:rsidRPr="00345002">
        <w:rPr>
          <w:rFonts w:ascii="Times New Roman" w:hAnsi="Times New Roman"/>
          <w:b/>
          <w:spacing w:val="2"/>
        </w:rPr>
        <w:t xml:space="preserve">Раздел 4. ФОРМЫ  </w:t>
      </w:r>
      <w:proofErr w:type="gramStart"/>
      <w:r w:rsidRPr="00345002">
        <w:rPr>
          <w:rFonts w:ascii="Times New Roman" w:hAnsi="Times New Roman"/>
          <w:b/>
          <w:spacing w:val="2"/>
        </w:rPr>
        <w:t>КОНТРОЛЯ ЗА</w:t>
      </w:r>
      <w:proofErr w:type="gramEnd"/>
      <w:r w:rsidRPr="00345002">
        <w:rPr>
          <w:rFonts w:ascii="Times New Roman" w:hAnsi="Times New Roman"/>
          <w:b/>
          <w:spacing w:val="2"/>
        </w:rPr>
        <w:t xml:space="preserve"> ИСПОЛНЕНИЕМ  АДМИНИСТРАТИВНОГО РЕГЛАМЕНТА</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4.1. Организацию работы по исполнению муниципальной функции в органе муниципального контроля осуществляет Глава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4.2. Текущий </w:t>
      </w:r>
      <w:proofErr w:type="gramStart"/>
      <w:r w:rsidRPr="00345002">
        <w:rPr>
          <w:rFonts w:ascii="Times New Roman" w:hAnsi="Times New Roman"/>
          <w:color w:val="2D2D2D"/>
          <w:spacing w:val="2"/>
        </w:rPr>
        <w:t>контроль за</w:t>
      </w:r>
      <w:proofErr w:type="gramEnd"/>
      <w:r w:rsidRPr="00345002">
        <w:rPr>
          <w:rFonts w:ascii="Times New Roman" w:hAnsi="Times New Roman"/>
          <w:color w:val="2D2D2D"/>
          <w:spacing w:val="2"/>
        </w:rPr>
        <w:t xml:space="preserve"> соблюдением и исполнением должностными лицами органа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муниципальной функции, а также принятием решений должностными лицами осуществляет  Глава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4.3. Уполномоченное должностное лицо органа муниципального контроля ежемесячно направляет Главе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перечень проверок, срок проведения которых истекает в течение следующего месяца.</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4.4. Уполномоченное должностное лицо органа муниципального контроля ежеквартально готовит для Главы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информационно-аналитические и статистические материалы по исполнению муниципальной функции.</w:t>
      </w:r>
    </w:p>
    <w:p w:rsidR="00137E73" w:rsidRPr="00345002" w:rsidRDefault="00137E73" w:rsidP="00137E73">
      <w:pPr>
        <w:shd w:val="clear" w:color="auto" w:fill="FFFFFF"/>
        <w:spacing w:after="0"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4.5. Контроль полноты и качества исполнения муниципальной функции включает в себя проведение проверок, выявление и устранение нарушений прав проверяемых лиц, рассмотрение, принятие решений и подготовку ответов на жалобы (претензии) на решения и действия (бездействие) муниципальных служащих (должностных лиц) органа муниципального контроля.</w:t>
      </w:r>
      <w:r w:rsidRPr="00345002">
        <w:rPr>
          <w:rFonts w:ascii="Times New Roman" w:hAnsi="Times New Roman"/>
          <w:color w:val="2D2D2D"/>
          <w:spacing w:val="2"/>
        </w:rPr>
        <w:br/>
        <w:t xml:space="preserve">Проверки могут быть плановыми и внеплановыми. Проверка также может проводиться по конкретной жалобе (претензии) заявителя. Целью проведения проверок является выявление </w:t>
      </w:r>
      <w:r w:rsidRPr="00345002">
        <w:rPr>
          <w:rFonts w:ascii="Times New Roman" w:hAnsi="Times New Roman"/>
          <w:color w:val="2D2D2D"/>
          <w:spacing w:val="2"/>
        </w:rPr>
        <w:lastRenderedPageBreak/>
        <w:t>нарушений порядка исполнения муниципальной функции, в том числе своевременности и полноты проведения проверок, обоснованности и законности принятия по ним решений.</w:t>
      </w:r>
      <w:r w:rsidRPr="00345002">
        <w:rPr>
          <w:rFonts w:ascii="Times New Roman" w:hAnsi="Times New Roman"/>
          <w:color w:val="2D2D2D"/>
          <w:spacing w:val="2"/>
        </w:rPr>
        <w:br/>
        <w:t>4.6. Для проведения проверки полноты и качества исполнения муниципальной функции может быть сформирована комиссия.</w:t>
      </w:r>
      <w:r w:rsidRPr="00345002">
        <w:rPr>
          <w:rFonts w:ascii="Times New Roman" w:hAnsi="Times New Roman"/>
          <w:color w:val="2D2D2D"/>
          <w:spacing w:val="2"/>
        </w:rPr>
        <w:br/>
        <w:t>4.7. Результаты проверки оформляются в акте, в котором отмечаются выявленные недостатки и предложения по их устранению.</w:t>
      </w:r>
      <w:r w:rsidRPr="00345002">
        <w:rPr>
          <w:rFonts w:ascii="Times New Roman" w:hAnsi="Times New Roman"/>
          <w:color w:val="2D2D2D"/>
          <w:spacing w:val="2"/>
        </w:rPr>
        <w:br/>
        <w:t>4.8. Руководитель органа муниципального контроля обязан регулярно проверять состояние исполнительской дисциплины, рассматривать случаи нарушения установленных сроков проведения проверок, принимать меры по устранению причин нарушений.</w:t>
      </w:r>
    </w:p>
    <w:p w:rsidR="00137E73" w:rsidRPr="00345002" w:rsidRDefault="00137E73" w:rsidP="00137E73">
      <w:pPr>
        <w:shd w:val="clear" w:color="auto" w:fill="FFFFFF"/>
        <w:spacing w:after="0" w:line="240" w:lineRule="auto"/>
        <w:textAlignment w:val="baseline"/>
        <w:rPr>
          <w:rFonts w:ascii="Times New Roman" w:hAnsi="Times New Roman"/>
          <w:color w:val="2D2D2D"/>
          <w:spacing w:val="2"/>
        </w:rPr>
      </w:pPr>
      <w:r w:rsidRPr="00345002">
        <w:rPr>
          <w:rFonts w:ascii="Times New Roman" w:hAnsi="Times New Roman"/>
          <w:color w:val="2D2D2D"/>
          <w:spacing w:val="2"/>
        </w:rPr>
        <w:t>4.9.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r w:rsidRPr="00345002">
        <w:rPr>
          <w:rFonts w:ascii="Times New Roman" w:hAnsi="Times New Roman"/>
          <w:color w:val="2D2D2D"/>
          <w:spacing w:val="2"/>
        </w:rPr>
        <w:br/>
        <w:t xml:space="preserve">4.10. </w:t>
      </w:r>
      <w:proofErr w:type="gramStart"/>
      <w:r w:rsidRPr="00345002">
        <w:rPr>
          <w:rFonts w:ascii="Times New Roman" w:hAnsi="Times New Roman"/>
          <w:color w:val="2D2D2D"/>
          <w:spacing w:val="2"/>
        </w:rPr>
        <w:t>Контроль за</w:t>
      </w:r>
      <w:proofErr w:type="gramEnd"/>
      <w:r w:rsidRPr="00345002">
        <w:rPr>
          <w:rFonts w:ascii="Times New Roman" w:hAnsi="Times New Roman"/>
          <w:color w:val="2D2D2D"/>
          <w:spacing w:val="2"/>
        </w:rPr>
        <w:t xml:space="preserve"> исполнением муниципальной функции со стороны уполномоченных должностных лиц органа муниципального контроля должен быть постоянным, всесторонним и объективным.</w:t>
      </w:r>
      <w:r w:rsidRPr="00345002">
        <w:rPr>
          <w:rFonts w:ascii="Times New Roman" w:hAnsi="Times New Roman"/>
          <w:color w:val="2D2D2D"/>
          <w:spacing w:val="2"/>
        </w:rPr>
        <w:br/>
        <w:t>4.11. Граждане, их объединения и организации вправе также направлять замечания и предложения по улучшению качества исполнения муниципальной функции.</w:t>
      </w:r>
    </w:p>
    <w:p w:rsidR="00137E73" w:rsidRPr="00345002" w:rsidRDefault="00137E73" w:rsidP="00137E73">
      <w:pPr>
        <w:shd w:val="clear" w:color="auto" w:fill="FFFFFF"/>
        <w:spacing w:before="375" w:after="225" w:line="240" w:lineRule="auto"/>
        <w:jc w:val="center"/>
        <w:textAlignment w:val="baseline"/>
        <w:outlineLvl w:val="1"/>
        <w:rPr>
          <w:rFonts w:ascii="Times New Roman" w:hAnsi="Times New Roman"/>
          <w:b/>
          <w:color w:val="3C3C3C"/>
          <w:spacing w:val="2"/>
        </w:rPr>
      </w:pPr>
      <w:r w:rsidRPr="00345002">
        <w:rPr>
          <w:rFonts w:ascii="Times New Roman" w:hAnsi="Times New Roman"/>
          <w:b/>
          <w:color w:val="3C3C3C"/>
          <w:spacing w:val="2"/>
        </w:rPr>
        <w:t>Раздел 5. ДОСУДЕБНЫЙ (ВНЕСУДЕБНЫЙ) ПОРЯДОК ОБЖАЛОВАНИЯ РЕШЕНИЙ И ДЕЙСТВИЙ (БЕЗДЕЙСТВИЯ) ОРГАНА МУНИЦИПАЛЬНОГО КОНТРОЛЯ И ЕГО ДОЛЖНОСТНЫХ ЛИЦ, МУНИЦИПАЛЬНЫХ СЛУЖАЩИХ</w:t>
      </w:r>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5.1. Проверяемое лицо вправе обжаловать действия (бездействие) и решения, принятые (осуществляемые) в ходе исполнения муниципальной функции, а также получить информацию и документы, необходимые для обоснования и рассмотрения жалобы (претензии).</w:t>
      </w:r>
    </w:p>
    <w:p w:rsidR="00137E73" w:rsidRPr="00345002" w:rsidRDefault="00137E73" w:rsidP="00137E73">
      <w:pPr>
        <w:shd w:val="clear" w:color="auto" w:fill="FFFFFF"/>
        <w:spacing w:line="240" w:lineRule="auto"/>
        <w:textAlignment w:val="baseline"/>
        <w:rPr>
          <w:rFonts w:ascii="Times New Roman" w:hAnsi="Times New Roman"/>
          <w:color w:val="2D2D2D"/>
          <w:spacing w:val="2"/>
        </w:rPr>
      </w:pPr>
      <w:r w:rsidRPr="00345002">
        <w:rPr>
          <w:rFonts w:ascii="Times New Roman" w:hAnsi="Times New Roman"/>
          <w:color w:val="2D2D2D"/>
          <w:spacing w:val="2"/>
        </w:rPr>
        <w:t>5.2. Основанием для начала процедуры досудебного (внесудебного) обжалования является поступление в орган муниципального контроля жалобы (претензии) на действия (бездействие) и решения, принятые (осуществляемые) в ходе исполнения муниципальной функции.</w:t>
      </w:r>
      <w:r w:rsidRPr="00345002">
        <w:rPr>
          <w:rFonts w:ascii="Times New Roman" w:hAnsi="Times New Roman"/>
          <w:color w:val="2D2D2D"/>
          <w:spacing w:val="2"/>
        </w:rPr>
        <w:br/>
        <w:t xml:space="preserve">5.3. Жалоба (претензия) может быть направлена в письменной форме на бумажном носителе по почте, в электронной форме с использованием информационно-телекоммуникационной сети Интернет,  а также может быть принята на личном приеме Главы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w:t>
      </w:r>
      <w:r w:rsidRPr="00345002">
        <w:rPr>
          <w:rFonts w:ascii="Times New Roman" w:hAnsi="Times New Roman"/>
          <w:color w:val="2D2D2D"/>
          <w:spacing w:val="2"/>
        </w:rPr>
        <w:br/>
        <w:t xml:space="preserve">5.4. Жалобы (претензии) на действия (бездействие) и решения, принятые должностными лицами органа муниципального контроля, рассматриваются Главой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w:t>
      </w:r>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5.5. Жалоба (претензия) должна содержать:</w:t>
      </w:r>
    </w:p>
    <w:p w:rsidR="00137E73" w:rsidRPr="00345002" w:rsidRDefault="00137E73" w:rsidP="00137E73">
      <w:pPr>
        <w:shd w:val="clear" w:color="auto" w:fill="FFFFFF"/>
        <w:spacing w:line="240" w:lineRule="auto"/>
        <w:textAlignment w:val="baseline"/>
        <w:rPr>
          <w:rFonts w:ascii="Times New Roman" w:hAnsi="Times New Roman"/>
          <w:color w:val="2D2D2D"/>
          <w:spacing w:val="2"/>
        </w:rPr>
      </w:pPr>
      <w:proofErr w:type="gramStart"/>
      <w:r w:rsidRPr="00345002">
        <w:rPr>
          <w:rFonts w:ascii="Times New Roman" w:hAnsi="Times New Roman"/>
          <w:color w:val="2D2D2D"/>
          <w:spacing w:val="2"/>
        </w:rPr>
        <w:t>- наименование органа, исполняющего муниципальную функцию, должностного лица органа, исполняющего муниципальную функцию, либо муниципального служащего, решения и действия (бездействие) которых обжалуются;</w:t>
      </w:r>
      <w:r w:rsidRPr="00345002">
        <w:rPr>
          <w:rFonts w:ascii="Times New Roman" w:hAnsi="Times New Roman"/>
          <w:color w:val="2D2D2D"/>
          <w:spacing w:val="2"/>
        </w:rPr>
        <w:br/>
      </w:r>
      <w:r w:rsidRPr="00345002">
        <w:rPr>
          <w:rFonts w:ascii="Times New Roman" w:hAnsi="Times New Roman"/>
          <w:b/>
          <w:color w:val="2D2D2D"/>
          <w:spacing w:val="2"/>
        </w:rPr>
        <w:t>- в том числе и наименование, сведения о месте нахождения заявителя – юридического лица, а также номер (номера) контактного телефона</w:t>
      </w:r>
      <w:r w:rsidRPr="00345002">
        <w:rPr>
          <w:rFonts w:ascii="Times New Roman" w:hAnsi="Times New Roman"/>
          <w:color w:val="2D2D2D"/>
          <w:spacing w:val="2"/>
        </w:rPr>
        <w:t>.;</w:t>
      </w:r>
      <w:r w:rsidRPr="00345002">
        <w:rPr>
          <w:rFonts w:ascii="Times New Roman" w:hAnsi="Times New Roman"/>
          <w:color w:val="2D2D2D"/>
          <w:spacing w:val="2"/>
        </w:rPr>
        <w:br/>
        <w:t>- сведения об обжалуемых решениях и действиях (бездействии) органа муниципального контроля, должностного лица, в компетенцию которого входит решение поставленных в обращении вопросов;</w:t>
      </w:r>
      <w:proofErr w:type="gramEnd"/>
      <w:r w:rsidRPr="00345002">
        <w:rPr>
          <w:rFonts w:ascii="Times New Roman" w:hAnsi="Times New Roman"/>
          <w:color w:val="2D2D2D"/>
          <w:spacing w:val="2"/>
        </w:rPr>
        <w:br/>
        <w:t>- доводы, на основании которых заявитель не согласен с решением и действием (бездействием) органа муниципального контроля, должностного лица либо соответствующего должностного лица, в компетенцию которых входит решение поставленных в обращении вопросов. Заявителем могут быть представлены документы (при наличии), подтверждающие доводы заявителя, либо их копии.</w:t>
      </w:r>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5.6. Проверяемое лицо может обратиться с жалобой (претензией), в том числе в следующих случаях:</w:t>
      </w:r>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нарушение срока исполнения муниципальной функции;</w:t>
      </w:r>
    </w:p>
    <w:p w:rsidR="00137E73" w:rsidRPr="00345002" w:rsidRDefault="00137E73" w:rsidP="00137E73">
      <w:pPr>
        <w:shd w:val="clear" w:color="auto" w:fill="FFFFFF"/>
        <w:spacing w:line="240" w:lineRule="auto"/>
        <w:textAlignment w:val="baseline"/>
        <w:rPr>
          <w:rFonts w:ascii="Times New Roman" w:hAnsi="Times New Roman"/>
          <w:color w:val="2D2D2D"/>
          <w:spacing w:val="2"/>
        </w:rPr>
      </w:pPr>
      <w:r w:rsidRPr="00345002">
        <w:rPr>
          <w:rFonts w:ascii="Times New Roman" w:hAnsi="Times New Roman"/>
          <w:color w:val="2D2D2D"/>
          <w:spacing w:val="2"/>
        </w:rPr>
        <w:lastRenderedPageBreak/>
        <w:t>- требование у проверяемого лица документов, не предусмотренных настоящим административным регламентом и действующим законодательством для исполнения муниципальной функции;</w:t>
      </w:r>
      <w:r w:rsidRPr="00345002">
        <w:rPr>
          <w:rFonts w:ascii="Times New Roman" w:hAnsi="Times New Roman"/>
          <w:color w:val="2D2D2D"/>
          <w:spacing w:val="2"/>
        </w:rPr>
        <w:br/>
        <w:t>- отказ в приеме документов, представление которых предусмотрено настоящим административным регламентом;</w:t>
      </w:r>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 отказ органа муниципального контроля, должностного лица в исправлении допущенных опечаток и ошибок в выданных в результате исполнения муниципальной функции документах либо нарушение установленного срока таких исправлений.</w:t>
      </w:r>
      <w:proofErr w:type="gramEnd"/>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5.7. Основания для приостановления рассмотрения жалобы (претензии), указанной в настоящем разделе, и случаи, в которых ответ на жалобу (претензию) не дается, отсутствуют.</w:t>
      </w:r>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5.8. Основанием для отказа в рассмотрении жалобы (претензии) являются:</w:t>
      </w:r>
      <w:r w:rsidRPr="00345002">
        <w:rPr>
          <w:rFonts w:ascii="Times New Roman" w:hAnsi="Times New Roman"/>
          <w:color w:val="2D2D2D"/>
          <w:spacing w:val="2"/>
        </w:rPr>
        <w:br/>
        <w:t>- отсутствие у лица, обратившегося в качестве представителя проверяемого лица, полномочий действовать от его имени;</w:t>
      </w:r>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предоставление проверяемому лицу ранее ответа по существу поставленных в жалобе (претензии) вопросов;</w:t>
      </w:r>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наличие решения, принятого по результатам рассмотрения жалобы (претензии) в судебном порядке.</w:t>
      </w:r>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 xml:space="preserve">5.9. </w:t>
      </w:r>
      <w:proofErr w:type="gramStart"/>
      <w:r w:rsidRPr="00345002">
        <w:rPr>
          <w:rFonts w:ascii="Times New Roman" w:hAnsi="Times New Roman"/>
          <w:color w:val="2D2D2D"/>
          <w:spacing w:val="2"/>
        </w:rPr>
        <w:t>Жалоба (претензия), поступившая в орган муниципального контроля, подлежит рассмотрению должностным лицом, наделенным полномочиями по рассмотрению жалоб (претензий), в течение пятнадцати рабочих дней со дня ее регистрации, а в случае обжалования отказа органа муниципального контроля,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345002">
        <w:rPr>
          <w:rFonts w:ascii="Times New Roman" w:hAnsi="Times New Roman"/>
          <w:color w:val="2D2D2D"/>
          <w:spacing w:val="2"/>
        </w:rPr>
        <w:t xml:space="preserve"> рабочих дней со дня ее регистрации, если иные сокращенные сроки не установлены действующим законодательством.</w:t>
      </w:r>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r w:rsidRPr="00345002">
        <w:rPr>
          <w:rFonts w:ascii="Times New Roman" w:hAnsi="Times New Roman"/>
          <w:color w:val="2D2D2D"/>
          <w:spacing w:val="2"/>
        </w:rPr>
        <w:t>5.10. По результатам рассмотрения жалобы (претензии) орган муниципального контроля принимает одно из следующих решений:</w:t>
      </w:r>
    </w:p>
    <w:p w:rsidR="00137E73" w:rsidRPr="00345002" w:rsidRDefault="00137E73" w:rsidP="00137E73">
      <w:pPr>
        <w:shd w:val="clear" w:color="auto" w:fill="FFFFFF"/>
        <w:spacing w:line="240" w:lineRule="auto"/>
        <w:jc w:val="both"/>
        <w:textAlignment w:val="baseline"/>
        <w:rPr>
          <w:rFonts w:ascii="Times New Roman" w:hAnsi="Times New Roman"/>
          <w:color w:val="2D2D2D"/>
          <w:spacing w:val="2"/>
        </w:rPr>
      </w:pPr>
      <w:proofErr w:type="gramStart"/>
      <w:r w:rsidRPr="00345002">
        <w:rPr>
          <w:rFonts w:ascii="Times New Roman" w:hAnsi="Times New Roman"/>
          <w:color w:val="2D2D2D"/>
          <w:spacing w:val="2"/>
        </w:rPr>
        <w:t>- удовлетворяет жалобу (претензию), в том числе в форме отмены принятого решения, исправления допущенных опечаток и ошибок в выданных в результате предоставления муниципальной функции документах, возврата заявителю денежных средств, взимание которых не предусмотрено действующим законодательством, а также в иных формах;</w:t>
      </w:r>
      <w:r w:rsidRPr="00345002">
        <w:rPr>
          <w:rFonts w:ascii="Times New Roman" w:hAnsi="Times New Roman"/>
          <w:color w:val="2D2D2D"/>
          <w:spacing w:val="2"/>
        </w:rPr>
        <w:br/>
        <w:t>- отказывает в удовлетворении жалобы (претензии).</w:t>
      </w:r>
      <w:proofErr w:type="gramEnd"/>
    </w:p>
    <w:p w:rsidR="00137E73" w:rsidRPr="00345002" w:rsidRDefault="00137E73" w:rsidP="00137E73">
      <w:pPr>
        <w:pStyle w:val="a4"/>
        <w:jc w:val="center"/>
        <w:rPr>
          <w:rFonts w:ascii="Times New Roman" w:eastAsia="Times New Roman" w:hAnsi="Times New Roman"/>
          <w:b/>
          <w:lang w:eastAsia="ar-SA"/>
        </w:rPr>
      </w:pPr>
      <w:r w:rsidRPr="00345002">
        <w:rPr>
          <w:rFonts w:ascii="Times New Roman" w:hAnsi="Times New Roman"/>
          <w:color w:val="2D2D2D"/>
          <w:spacing w:val="2"/>
        </w:rPr>
        <w:t>5.11. Не позднее дня, следующего за днем принятия решения, указанного в пункте 5.10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r w:rsidRPr="00345002">
        <w:rPr>
          <w:rFonts w:ascii="Times New Roman" w:hAnsi="Times New Roman"/>
          <w:color w:val="2D2D2D"/>
          <w:spacing w:val="2"/>
        </w:rPr>
        <w:br/>
        <w:t xml:space="preserve">5.12. В случае установления в ходе или по результатам рассмотрения жалобы (претензии) признаков состава административного правонарушения или преступления Глава </w:t>
      </w:r>
      <w:r>
        <w:rPr>
          <w:rFonts w:ascii="Times New Roman" w:hAnsi="Times New Roman"/>
          <w:color w:val="2D2D2D"/>
          <w:spacing w:val="2"/>
        </w:rPr>
        <w:t>Первомайского</w:t>
      </w:r>
      <w:r w:rsidRPr="00345002">
        <w:rPr>
          <w:rFonts w:ascii="Times New Roman" w:hAnsi="Times New Roman"/>
          <w:color w:val="2D2D2D"/>
          <w:spacing w:val="2"/>
        </w:rPr>
        <w:t xml:space="preserve"> муниципального образования   незамедлительно направляет имеющиеся материалы в органы прокуратуры.</w:t>
      </w:r>
    </w:p>
    <w:p w:rsidR="00137E73" w:rsidRDefault="00137E73" w:rsidP="00137E73"/>
    <w:p w:rsidR="007325FD" w:rsidRDefault="007325FD"/>
    <w:sectPr w:rsidR="007325FD" w:rsidSect="00C700E6">
      <w:pgSz w:w="11906" w:h="16838"/>
      <w:pgMar w:top="1134" w:right="56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Gautami">
    <w:panose1 w:val="020B0502040204020203"/>
    <w:charset w:val="00"/>
    <w:family w:val="swiss"/>
    <w:pitch w:val="variable"/>
    <w:sig w:usb0="002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137E73"/>
    <w:rsid w:val="00137E73"/>
    <w:rsid w:val="001942EA"/>
    <w:rsid w:val="007325FD"/>
    <w:rsid w:val="009C4CA8"/>
  </w:rsids>
  <m:mathPr>
    <m:mathFont m:val="Cambria Math"/>
    <m:brkBin m:val="before"/>
    <m:brkBinSub m:val="--"/>
    <m:smallFrac/>
    <m:dispDef/>
    <m:lMargin m:val="0"/>
    <m:rMargin m:val="0"/>
    <m:defJc m:val="centerGroup"/>
    <m:wrapIndent m:val="1440"/>
    <m:intLim m:val="subSup"/>
    <m:naryLim m:val="undOvr"/>
  </m:mathPr>
  <w:themeFontLang w:val="ru-RU" w:bidi="te-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t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E73"/>
    <w:rPr>
      <w:rFonts w:eastAsiaTheme="minorEastAsia"/>
      <w:lang w:eastAsia="ru-RU" w:bidi="ar-SA"/>
    </w:rPr>
  </w:style>
  <w:style w:type="paragraph" w:styleId="1">
    <w:name w:val="heading 1"/>
    <w:basedOn w:val="Standard"/>
    <w:next w:val="a"/>
    <w:link w:val="10"/>
    <w:rsid w:val="00137E73"/>
    <w:pPr>
      <w:keepNext/>
      <w:spacing w:line="100" w:lineRule="atLeast"/>
      <w:jc w:val="center"/>
      <w:outlineLvl w:val="0"/>
    </w:pPr>
    <w:rPr>
      <w:rFonts w:eastAsia="Times New Roman" w:cs="Times New Roman"/>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basedOn w:val="a0"/>
    <w:link w:val="a4"/>
    <w:uiPriority w:val="1"/>
    <w:locked/>
    <w:rsid w:val="00137E73"/>
    <w:rPr>
      <w:rFonts w:eastAsia="Calibri"/>
    </w:rPr>
  </w:style>
  <w:style w:type="paragraph" w:styleId="a4">
    <w:name w:val="No Spacing"/>
    <w:link w:val="a3"/>
    <w:uiPriority w:val="1"/>
    <w:qFormat/>
    <w:rsid w:val="00137E73"/>
    <w:pPr>
      <w:spacing w:after="0" w:line="240" w:lineRule="auto"/>
    </w:pPr>
    <w:rPr>
      <w:rFonts w:eastAsia="Calibri"/>
    </w:rPr>
  </w:style>
  <w:style w:type="character" w:customStyle="1" w:styleId="ConsPlusNormal">
    <w:name w:val="ConsPlusNormal Знак"/>
    <w:link w:val="ConsPlusNormal0"/>
    <w:locked/>
    <w:rsid w:val="00137E73"/>
    <w:rPr>
      <w:rFonts w:ascii="Arial" w:hAnsi="Arial" w:cs="Arial"/>
    </w:rPr>
  </w:style>
  <w:style w:type="paragraph" w:customStyle="1" w:styleId="ConsPlusNormal0">
    <w:name w:val="ConsPlusNormal"/>
    <w:link w:val="ConsPlusNormal"/>
    <w:qFormat/>
    <w:rsid w:val="00137E73"/>
    <w:pPr>
      <w:widowControl w:val="0"/>
      <w:autoSpaceDE w:val="0"/>
      <w:autoSpaceDN w:val="0"/>
      <w:adjustRightInd w:val="0"/>
      <w:spacing w:after="0" w:line="240" w:lineRule="auto"/>
    </w:pPr>
    <w:rPr>
      <w:rFonts w:ascii="Arial" w:hAnsi="Arial" w:cs="Arial"/>
    </w:rPr>
  </w:style>
  <w:style w:type="character" w:customStyle="1" w:styleId="apple-converted-space">
    <w:name w:val="apple-converted-space"/>
    <w:basedOn w:val="a0"/>
    <w:rsid w:val="00137E73"/>
  </w:style>
  <w:style w:type="paragraph" w:styleId="a5">
    <w:name w:val="header"/>
    <w:aliases w:val="Знак,Знак Знак Знак Знак Знак Знак,Знак Знак,Знак Знак Знак Знак Знак Знак Знак,Знак Знак Знак Знак Знак Знак Знак Знак,Знак1"/>
    <w:basedOn w:val="a"/>
    <w:link w:val="a6"/>
    <w:rsid w:val="00137E73"/>
    <w:pPr>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a6">
    <w:name w:val="Верхний колонтитул Знак"/>
    <w:aliases w:val="Знак Знак1,Знак Знак Знак Знак Знак Знак Знак1,Знак Знак Знак,Знак Знак Знак Знак Знак Знак Знак Знак1,Знак Знак Знак Знак Знак Знак Знак Знак Знак,Знак1 Знак"/>
    <w:basedOn w:val="a0"/>
    <w:link w:val="a5"/>
    <w:rsid w:val="00137E73"/>
    <w:rPr>
      <w:rFonts w:ascii="Times New Roman" w:eastAsia="Times New Roman" w:hAnsi="Times New Roman" w:cs="Times New Roman"/>
      <w:sz w:val="20"/>
      <w:szCs w:val="20"/>
      <w:lang w:eastAsia="ru-RU" w:bidi="ar-SA"/>
    </w:rPr>
  </w:style>
  <w:style w:type="character" w:styleId="a7">
    <w:name w:val="Hyperlink"/>
    <w:basedOn w:val="a0"/>
    <w:rsid w:val="00137E73"/>
    <w:rPr>
      <w:color w:val="0000FF"/>
      <w:u w:val="single"/>
    </w:rPr>
  </w:style>
  <w:style w:type="character" w:customStyle="1" w:styleId="10">
    <w:name w:val="Заголовок 1 Знак"/>
    <w:basedOn w:val="a0"/>
    <w:link w:val="1"/>
    <w:rsid w:val="00137E73"/>
    <w:rPr>
      <w:rFonts w:ascii="Times New Roman" w:eastAsia="Times New Roman" w:hAnsi="Times New Roman" w:cs="Times New Roman"/>
      <w:b/>
      <w:kern w:val="3"/>
      <w:sz w:val="24"/>
      <w:szCs w:val="20"/>
      <w:lang w:val="de-DE" w:eastAsia="ja-JP" w:bidi="fa-IR"/>
    </w:rPr>
  </w:style>
  <w:style w:type="paragraph" w:customStyle="1" w:styleId="Standard">
    <w:name w:val="Standard"/>
    <w:rsid w:val="00137E73"/>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8">
    <w:name w:val="caption"/>
    <w:basedOn w:val="Standard"/>
    <w:rsid w:val="00137E73"/>
    <w:pPr>
      <w:spacing w:line="100" w:lineRule="atLeast"/>
      <w:jc w:val="center"/>
    </w:pPr>
    <w:rPr>
      <w:rFonts w:eastAsia="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2021845"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2151849"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docs.cntd.ru/document/902135756" TargetMode="External"/><Relationship Id="rId7" Type="http://schemas.openxmlformats.org/officeDocument/2006/relationships/hyperlink" Target="http://docs.cntd.ru/document/9036487" TargetMode="External"/><Relationship Id="rId12" Type="http://schemas.openxmlformats.org/officeDocument/2006/relationships/hyperlink" Target="http://docs.cntd.ru/document/902206403" TargetMode="External"/><Relationship Id="rId17" Type="http://schemas.openxmlformats.org/officeDocument/2006/relationships/hyperlink" Target="http://docs.cntd.ru/document/902223988"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docs.cntd.ru/document/901978846" TargetMode="External"/><Relationship Id="rId20" Type="http://schemas.openxmlformats.org/officeDocument/2006/relationships/hyperlink" Target="http://www.consultant.ru/document/cons_doc_LAW_94000/" TargetMode="External"/><Relationship Id="rId1" Type="http://schemas.openxmlformats.org/officeDocument/2006/relationships/styles" Target="styles.xml"/><Relationship Id="rId6" Type="http://schemas.openxmlformats.org/officeDocument/2006/relationships/hyperlink" Target="http://docs.cntd.ru/document/901807667" TargetMode="External"/><Relationship Id="rId11" Type="http://schemas.openxmlformats.org/officeDocument/2006/relationships/hyperlink" Target="http://docs.cntd.ru/document/902192509" TargetMode="External"/><Relationship Id="rId24" Type="http://schemas.openxmlformats.org/officeDocument/2006/relationships/hyperlink" Target="http://docs.cntd.ru/document/901807667" TargetMode="External"/><Relationship Id="rId5" Type="http://schemas.openxmlformats.org/officeDocument/2006/relationships/hyperlink" Target="http://docs.cntd.ru/document/9027690" TargetMode="External"/><Relationship Id="rId15" Type="http://schemas.openxmlformats.org/officeDocument/2006/relationships/hyperlink" Target="http://docs.cntd.ru/document/902135756" TargetMode="External"/><Relationship Id="rId23" Type="http://schemas.openxmlformats.org/officeDocument/2006/relationships/hyperlink" Target="http://docs.cntd.ru/document/901807667" TargetMode="External"/><Relationship Id="rId10" Type="http://schemas.openxmlformats.org/officeDocument/2006/relationships/hyperlink" Target="http://docs.cntd.ru/document/902022342" TargetMode="External"/><Relationship Id="rId19" Type="http://schemas.openxmlformats.org/officeDocument/2006/relationships/hyperlink" Target="http://www.consultant.ru/document/cons_doc_LAW_99176/" TargetMode="External"/><Relationship Id="rId4" Type="http://schemas.openxmlformats.org/officeDocument/2006/relationships/hyperlink" Target="http://docs.cntd.ru/document/9004937" TargetMode="External"/><Relationship Id="rId9" Type="http://schemas.openxmlformats.org/officeDocument/2006/relationships/hyperlink" Target="http://docs.cntd.ru/document/974008007" TargetMode="External"/><Relationship Id="rId14" Type="http://schemas.openxmlformats.org/officeDocument/2006/relationships/hyperlink" Target="http://docs.cntd.ru/document/901877469" TargetMode="External"/><Relationship Id="rId22" Type="http://schemas.openxmlformats.org/officeDocument/2006/relationships/hyperlink" Target="http://www.consultant.ru/document/cons_doc_LAW_83079/27650359c98f25ee0dd36771b5c50565552b6eb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8834</Words>
  <Characters>50358</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59074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2019-06-07T08:08:00Z</dcterms:created>
  <dcterms:modified xsi:type="dcterms:W3CDTF">2019-06-07T08:25:00Z</dcterms:modified>
</cp:coreProperties>
</file>