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6" w:rsidRDefault="00E055A6" w:rsidP="00E055A6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E055A6" w:rsidRDefault="00E055A6" w:rsidP="00E055A6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ПЕРВОМАЙСКОГО МУНИЦИПАЛЬНОГО ОБРАЗОВАНИЯ</w:t>
      </w:r>
    </w:p>
    <w:p w:rsidR="00E055A6" w:rsidRDefault="00E055A6" w:rsidP="00E055A6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E055A6" w:rsidRDefault="00E055A6" w:rsidP="00E055A6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E055A6" w:rsidRDefault="00E055A6" w:rsidP="00E05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5A6" w:rsidRDefault="00E055A6" w:rsidP="00E055A6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055A6" w:rsidRDefault="00E055A6" w:rsidP="00E055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55A6" w:rsidRPr="00B40E23" w:rsidRDefault="00E055A6" w:rsidP="00B40E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от  15 ноября 2021 года               </w:t>
      </w:r>
      <w:r w:rsidR="00B40E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5023">
        <w:rPr>
          <w:rFonts w:ascii="Times New Roman" w:eastAsia="Times New Roman" w:hAnsi="Times New Roman" w:cs="Times New Roman"/>
          <w:sz w:val="28"/>
          <w:szCs w:val="28"/>
        </w:rPr>
        <w:t xml:space="preserve">   №3 п.5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40E23" w:rsidRPr="00B40E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            с</w:t>
      </w:r>
      <w:proofErr w:type="gramStart"/>
      <w:r w:rsidRPr="00B40E2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40E23">
        <w:rPr>
          <w:rFonts w:ascii="Times New Roman" w:eastAsia="Times New Roman" w:hAnsi="Times New Roman" w:cs="Times New Roman"/>
          <w:sz w:val="28"/>
          <w:szCs w:val="28"/>
        </w:rPr>
        <w:t>алинин</w:t>
      </w:r>
    </w:p>
    <w:p w:rsidR="00E055A6" w:rsidRDefault="00E055A6" w:rsidP="00E055A6">
      <w:pPr>
        <w:spacing w:after="0"/>
        <w:ind w:lef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E055A6" w:rsidRDefault="00E055A6" w:rsidP="00E05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Первомайского</w:t>
      </w:r>
    </w:p>
    <w:p w:rsidR="00E055A6" w:rsidRPr="00E055A6" w:rsidRDefault="00E055A6" w:rsidP="00E05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055A6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Pr="00E055A6">
        <w:rPr>
          <w:rFonts w:ascii="Times New Roman" w:eastAsia="Calibri" w:hAnsi="Times New Roman" w:cs="Times New Roman"/>
          <w:b/>
          <w:sz w:val="28"/>
          <w:szCs w:val="28"/>
        </w:rPr>
        <w:t>22.11.</w:t>
      </w:r>
      <w:r w:rsidRPr="00E055A6">
        <w:rPr>
          <w:rFonts w:ascii="Times New Roman" w:eastAsia="Times New Roman" w:hAnsi="Times New Roman" w:cs="Times New Roman"/>
          <w:b/>
          <w:sz w:val="28"/>
          <w:szCs w:val="28"/>
        </w:rPr>
        <w:t xml:space="preserve">2008 года  № 1 «а» п.1 </w:t>
      </w:r>
    </w:p>
    <w:p w:rsidR="00E055A6" w:rsidRDefault="00E055A6" w:rsidP="00E05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Положения о  Бюджетном процессе </w:t>
      </w:r>
    </w:p>
    <w:p w:rsidR="00E055A6" w:rsidRDefault="00E055A6" w:rsidP="00E05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</w:t>
      </w:r>
      <w:r w:rsidR="00126F2D">
        <w:rPr>
          <w:rFonts w:ascii="Times New Roman" w:eastAsia="Times New Roman" w:hAnsi="Times New Roman" w:cs="Times New Roman"/>
          <w:b/>
          <w:sz w:val="28"/>
          <w:szCs w:val="28"/>
        </w:rPr>
        <w:t>ого муниципального образования»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55A6" w:rsidRDefault="00E055A6" w:rsidP="00E05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5A6" w:rsidRPr="00E055A6" w:rsidRDefault="00E055A6" w:rsidP="00B40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131 - ФЗ «Об общих принципах организации местного самоуправления в Российской Федерации», со статьей 16</w:t>
      </w:r>
      <w:r w:rsidR="00B40E23">
        <w:rPr>
          <w:rFonts w:ascii="Times New Roman" w:eastAsia="Times New Roman" w:hAnsi="Times New Roman" w:cs="Times New Roman"/>
          <w:sz w:val="28"/>
          <w:szCs w:val="28"/>
        </w:rPr>
        <w:t>0 Бюджетного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Первомайского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Совет  Первомайского 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A6" w:rsidRDefault="00E055A6" w:rsidP="00B40E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5A6" w:rsidRPr="00B40E23" w:rsidRDefault="00E055A6" w:rsidP="00B40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Положение о бюджетном процессе Первомайского муниципального образования (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далее - Положение), утверждённое решением Совета Первомайского МО от </w:t>
      </w:r>
      <w:r w:rsidR="00B4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E23">
        <w:rPr>
          <w:rFonts w:ascii="Times New Roman" w:eastAsia="Calibri" w:hAnsi="Times New Roman" w:cs="Times New Roman"/>
          <w:sz w:val="28"/>
          <w:szCs w:val="28"/>
        </w:rPr>
        <w:t>22.11.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2008 года </w:t>
      </w:r>
      <w:r w:rsidR="00B4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>№ 1 «а» п.1 следующие изменения:</w:t>
      </w:r>
    </w:p>
    <w:p w:rsidR="00E055A6" w:rsidRPr="00B40E23" w:rsidRDefault="00E055A6" w:rsidP="00B40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1.1.  исключить из Главы 1 статьи 2 пункта 2 подпункт 11 «перечень и коды главных администраторов </w:t>
      </w:r>
      <w:r w:rsidRPr="00B40E2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Pr="00B40E23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B40E23">
        <w:rPr>
          <w:rFonts w:ascii="Times New Roman" w:hAnsi="Times New Roman" w:cs="Times New Roman"/>
          <w:sz w:val="28"/>
        </w:rPr>
        <w:t xml:space="preserve">   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образования, закрепляемые за ними  источники финансирования</w:t>
      </w:r>
      <w:r w:rsidRPr="00B40E23">
        <w:rPr>
          <w:rFonts w:ascii="Times New Roman" w:hAnsi="Times New Roman" w:cs="Times New Roman"/>
          <w:sz w:val="28"/>
        </w:rPr>
        <w:t xml:space="preserve"> </w:t>
      </w:r>
      <w:r w:rsidRPr="00B40E23">
        <w:rPr>
          <w:rFonts w:ascii="Times New Roman" w:hAnsi="Times New Roman" w:cs="Times New Roman"/>
          <w:sz w:val="28"/>
          <w:szCs w:val="28"/>
        </w:rPr>
        <w:t xml:space="preserve">дефицита   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»;</w:t>
      </w:r>
    </w:p>
    <w:p w:rsidR="00E055A6" w:rsidRPr="00B40E23" w:rsidRDefault="00E055A6" w:rsidP="00B40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23">
        <w:rPr>
          <w:rFonts w:ascii="Times New Roman" w:eastAsia="Times New Roman" w:hAnsi="Times New Roman" w:cs="Times New Roman"/>
          <w:sz w:val="28"/>
          <w:szCs w:val="28"/>
        </w:rPr>
        <w:t>1.2. Стат</w:t>
      </w:r>
      <w:r w:rsidR="00741FC2" w:rsidRPr="00B40E23">
        <w:rPr>
          <w:rFonts w:ascii="Times New Roman" w:eastAsia="Times New Roman" w:hAnsi="Times New Roman" w:cs="Times New Roman"/>
          <w:sz w:val="28"/>
          <w:szCs w:val="28"/>
        </w:rPr>
        <w:t>ью 5 Главы 2 дополнить пунктом 10</w:t>
      </w:r>
      <w:r w:rsidRPr="00B40E2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E055A6" w:rsidRPr="00B40E23" w:rsidRDefault="00741FC2" w:rsidP="00B40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23">
        <w:rPr>
          <w:rFonts w:ascii="Times New Roman" w:eastAsia="Times New Roman" w:hAnsi="Times New Roman" w:cs="Times New Roman"/>
          <w:sz w:val="28"/>
          <w:szCs w:val="28"/>
        </w:rPr>
        <w:t>«10</w:t>
      </w:r>
      <w:r w:rsidR="00E055A6" w:rsidRPr="00B40E23">
        <w:rPr>
          <w:rFonts w:ascii="Times New Roman" w:eastAsia="Times New Roman" w:hAnsi="Times New Roman" w:cs="Times New Roman"/>
          <w:sz w:val="28"/>
          <w:szCs w:val="28"/>
        </w:rPr>
        <w:t xml:space="preserve">)  обладает полномочиями по утверждению, изменению, дополнению «Перечня главных </w:t>
      </w:r>
      <w:proofErr w:type="gramStart"/>
      <w:r w:rsidR="00E055A6" w:rsidRPr="00B40E2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</w:t>
      </w:r>
      <w:r w:rsidR="00E055A6" w:rsidRPr="00B40E23">
        <w:rPr>
          <w:rFonts w:ascii="Times New Roman" w:hAnsi="Times New Roman" w:cs="Times New Roman"/>
          <w:bCs/>
          <w:sz w:val="28"/>
        </w:rPr>
        <w:t xml:space="preserve">источников </w:t>
      </w:r>
      <w:r w:rsidR="00E055A6" w:rsidRPr="00B40E23">
        <w:rPr>
          <w:rFonts w:ascii="Times New Roman" w:hAnsi="Times New Roman" w:cs="Times New Roman"/>
          <w:sz w:val="28"/>
        </w:rPr>
        <w:t xml:space="preserve"> финансирования дефицита  </w:t>
      </w:r>
      <w:r w:rsidR="00E055A6" w:rsidRPr="00B40E23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</w:t>
      </w:r>
      <w:proofErr w:type="gramEnd"/>
      <w:r w:rsidR="00E055A6" w:rsidRPr="00B40E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55A6" w:rsidRPr="00B40E23" w:rsidRDefault="00E055A6" w:rsidP="00B40E2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E23">
        <w:rPr>
          <w:rFonts w:ascii="Times New Roman" w:hAnsi="Times New Roman" w:cs="Times New Roman"/>
          <w:sz w:val="28"/>
          <w:szCs w:val="28"/>
        </w:rPr>
        <w:t xml:space="preserve">2.   Настоящее Решение  разместить (опубликовать) на официальном сайте администрации </w:t>
      </w:r>
      <w:r w:rsidR="00B40E23" w:rsidRPr="00B40E2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B40E23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E055A6" w:rsidRPr="00B40E23" w:rsidRDefault="00E055A6" w:rsidP="00B4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E23"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подписания и применяется к правоотношениям</w:t>
      </w:r>
      <w:r w:rsidR="00B40E23" w:rsidRPr="00B40E23">
        <w:rPr>
          <w:rFonts w:ascii="Times New Roman" w:hAnsi="Times New Roman" w:cs="Times New Roman"/>
          <w:sz w:val="28"/>
          <w:szCs w:val="28"/>
        </w:rPr>
        <w:t>,</w:t>
      </w:r>
      <w:r w:rsidRPr="00B40E23">
        <w:rPr>
          <w:rFonts w:ascii="Times New Roman" w:hAnsi="Times New Roman" w:cs="Times New Roman"/>
          <w:sz w:val="28"/>
          <w:szCs w:val="28"/>
        </w:rPr>
        <w:t xml:space="preserve"> возникающим при подготовке и исполнении бюджетов </w:t>
      </w:r>
      <w:r w:rsidR="00B40E23" w:rsidRPr="00B40E23">
        <w:rPr>
          <w:rFonts w:ascii="Times New Roman" w:hAnsi="Times New Roman" w:cs="Times New Roman"/>
          <w:sz w:val="28"/>
          <w:szCs w:val="28"/>
        </w:rPr>
        <w:t>Первомайского</w:t>
      </w:r>
      <w:r w:rsidRPr="00B4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начиная с 2022 года.</w:t>
      </w:r>
    </w:p>
    <w:p w:rsidR="00E055A6" w:rsidRPr="00B40E23" w:rsidRDefault="00E055A6" w:rsidP="00B40E23">
      <w:pPr>
        <w:pStyle w:val="a5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E23" w:rsidRDefault="00E055A6" w:rsidP="00B40E23">
      <w:pPr>
        <w:pStyle w:val="a4"/>
        <w:spacing w:after="0" w:line="240" w:lineRule="auto"/>
        <w:jc w:val="both"/>
        <w:rPr>
          <w:sz w:val="28"/>
          <w:szCs w:val="28"/>
        </w:rPr>
      </w:pPr>
      <w:r w:rsidRPr="00B40E23">
        <w:rPr>
          <w:sz w:val="28"/>
          <w:szCs w:val="28"/>
        </w:rPr>
        <w:t xml:space="preserve">Глава </w:t>
      </w:r>
      <w:proofErr w:type="gramStart"/>
      <w:r w:rsidR="00B40E23">
        <w:rPr>
          <w:sz w:val="28"/>
          <w:szCs w:val="28"/>
        </w:rPr>
        <w:t>Первомайского</w:t>
      </w:r>
      <w:proofErr w:type="gramEnd"/>
      <w:r w:rsidR="00B40E23">
        <w:rPr>
          <w:sz w:val="28"/>
          <w:szCs w:val="28"/>
        </w:rPr>
        <w:t xml:space="preserve"> </w:t>
      </w:r>
    </w:p>
    <w:p w:rsidR="00E055A6" w:rsidRPr="00B40E23" w:rsidRDefault="00B40E23" w:rsidP="00B40E23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055A6" w:rsidRPr="00B40E2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055A6" w:rsidRPr="00B40E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       В.В.Исаева</w:t>
      </w:r>
      <w:r w:rsidR="00E055A6">
        <w:rPr>
          <w:sz w:val="28"/>
          <w:szCs w:val="28"/>
        </w:rPr>
        <w:tab/>
        <w:t xml:space="preserve"> </w:t>
      </w:r>
    </w:p>
    <w:p w:rsidR="00CB18F9" w:rsidRDefault="00CB18F9" w:rsidP="00E055A6">
      <w:pPr>
        <w:spacing w:after="0"/>
      </w:pPr>
    </w:p>
    <w:sectPr w:rsidR="00CB18F9" w:rsidSect="00E055A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5A6"/>
    <w:rsid w:val="00126F2D"/>
    <w:rsid w:val="00472653"/>
    <w:rsid w:val="00671D17"/>
    <w:rsid w:val="00741FC2"/>
    <w:rsid w:val="00773A23"/>
    <w:rsid w:val="00910F78"/>
    <w:rsid w:val="00916244"/>
    <w:rsid w:val="00AB23F4"/>
    <w:rsid w:val="00AF4E3C"/>
    <w:rsid w:val="00B40E23"/>
    <w:rsid w:val="00CB18F9"/>
    <w:rsid w:val="00D71538"/>
    <w:rsid w:val="00DA5023"/>
    <w:rsid w:val="00DB797A"/>
    <w:rsid w:val="00E055A6"/>
    <w:rsid w:val="00F1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55A6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4">
    <w:name w:val="No Spacing"/>
    <w:link w:val="a3"/>
    <w:uiPriority w:val="1"/>
    <w:qFormat/>
    <w:rsid w:val="00E055A6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5">
    <w:name w:val="List Paragraph"/>
    <w:basedOn w:val="a"/>
    <w:uiPriority w:val="34"/>
    <w:qFormat/>
    <w:rsid w:val="00E0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13</cp:revision>
  <dcterms:created xsi:type="dcterms:W3CDTF">2021-11-01T07:31:00Z</dcterms:created>
  <dcterms:modified xsi:type="dcterms:W3CDTF">2021-12-01T10:51:00Z</dcterms:modified>
</cp:coreProperties>
</file>