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13" w:rsidRPr="00D75C77" w:rsidRDefault="00A44613" w:rsidP="00120D9D">
      <w:pPr>
        <w:widowControl w:val="0"/>
        <w:jc w:val="center"/>
        <w:rPr>
          <w:b/>
          <w:bCs/>
          <w:sz w:val="24"/>
          <w:szCs w:val="24"/>
        </w:rPr>
      </w:pPr>
      <w:r w:rsidRPr="00D75C77">
        <w:rPr>
          <w:b/>
          <w:bCs/>
          <w:sz w:val="24"/>
          <w:szCs w:val="24"/>
        </w:rPr>
        <w:t>АДМИНИСТРАЦИЯ</w:t>
      </w:r>
    </w:p>
    <w:p w:rsidR="00A44613" w:rsidRPr="00D75C77" w:rsidRDefault="004A7382" w:rsidP="00120D9D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ПЕРВОМАЙСКОГО </w:t>
      </w:r>
      <w:r w:rsidR="00A44613" w:rsidRPr="00D75C77">
        <w:rPr>
          <w:b/>
          <w:bCs/>
          <w:sz w:val="24"/>
          <w:szCs w:val="24"/>
        </w:rPr>
        <w:t xml:space="preserve"> МУНИЦИПАЛЬНОГО ОБРАЗОВАНИЯ</w:t>
      </w:r>
      <w:r w:rsidR="00120D9D">
        <w:rPr>
          <w:b/>
          <w:bCs/>
          <w:sz w:val="24"/>
          <w:szCs w:val="24"/>
        </w:rPr>
        <w:t xml:space="preserve"> </w:t>
      </w:r>
      <w:r w:rsidR="00A44613" w:rsidRPr="00D75C77">
        <w:rPr>
          <w:b/>
          <w:bCs/>
          <w:sz w:val="24"/>
          <w:szCs w:val="24"/>
        </w:rPr>
        <w:t>ПЕРЕЛЮБСКОГО МУНИЦИПАЛЬНОГО РАЙОНА</w:t>
      </w:r>
      <w:r w:rsidR="00120D9D">
        <w:rPr>
          <w:b/>
          <w:bCs/>
          <w:sz w:val="24"/>
          <w:szCs w:val="24"/>
        </w:rPr>
        <w:t xml:space="preserve"> </w:t>
      </w:r>
      <w:r w:rsidR="00A44613" w:rsidRPr="00D75C77">
        <w:rPr>
          <w:b/>
          <w:bCs/>
          <w:sz w:val="24"/>
          <w:szCs w:val="24"/>
        </w:rPr>
        <w:t>САРАТОВСКОЙ ОБЛАСТИ</w:t>
      </w:r>
    </w:p>
    <w:p w:rsidR="00A44613" w:rsidRPr="00D75C77" w:rsidRDefault="00A44613" w:rsidP="00A44613">
      <w:pPr>
        <w:widowControl w:val="0"/>
        <w:jc w:val="center"/>
        <w:rPr>
          <w:b/>
          <w:bCs/>
          <w:sz w:val="24"/>
          <w:szCs w:val="24"/>
        </w:rPr>
      </w:pPr>
    </w:p>
    <w:p w:rsidR="00A44613" w:rsidRPr="00D75C77" w:rsidRDefault="00A44613" w:rsidP="00A44613">
      <w:pPr>
        <w:widowControl w:val="0"/>
        <w:jc w:val="center"/>
        <w:rPr>
          <w:b/>
          <w:bCs/>
          <w:sz w:val="24"/>
          <w:szCs w:val="24"/>
        </w:rPr>
      </w:pPr>
      <w:r w:rsidRPr="00D75C77">
        <w:rPr>
          <w:b/>
          <w:bCs/>
          <w:sz w:val="24"/>
          <w:szCs w:val="24"/>
        </w:rPr>
        <w:t>ПОСТАНОВЛЕНИЕ</w:t>
      </w:r>
    </w:p>
    <w:p w:rsidR="00A44613" w:rsidRPr="00D75C77" w:rsidRDefault="00A44613" w:rsidP="00A44613">
      <w:pPr>
        <w:widowControl w:val="0"/>
        <w:jc w:val="center"/>
        <w:rPr>
          <w:b/>
          <w:bCs/>
          <w:sz w:val="24"/>
          <w:szCs w:val="24"/>
        </w:rPr>
      </w:pPr>
    </w:p>
    <w:p w:rsidR="00A44613" w:rsidRPr="00D75C77" w:rsidRDefault="00D25DD1" w:rsidP="00A446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07</w:t>
      </w:r>
      <w:r w:rsidR="00A44613">
        <w:rPr>
          <w:b/>
          <w:sz w:val="24"/>
          <w:szCs w:val="24"/>
        </w:rPr>
        <w:t>.03.</w:t>
      </w:r>
      <w:r w:rsidR="00A44613" w:rsidRPr="00D75C77">
        <w:rPr>
          <w:b/>
          <w:sz w:val="24"/>
          <w:szCs w:val="24"/>
        </w:rPr>
        <w:t xml:space="preserve">2019  года                     </w:t>
      </w:r>
      <w:r>
        <w:rPr>
          <w:b/>
          <w:sz w:val="24"/>
          <w:szCs w:val="24"/>
        </w:rPr>
        <w:t xml:space="preserve">                     № 6 «а»</w:t>
      </w:r>
      <w:r w:rsidR="00A44613" w:rsidRPr="00D75C77">
        <w:rPr>
          <w:b/>
          <w:sz w:val="24"/>
          <w:szCs w:val="24"/>
        </w:rPr>
        <w:t xml:space="preserve">                                    </w:t>
      </w:r>
      <w:r w:rsidR="00120D9D">
        <w:rPr>
          <w:b/>
          <w:sz w:val="24"/>
          <w:szCs w:val="24"/>
        </w:rPr>
        <w:t xml:space="preserve">     </w:t>
      </w:r>
      <w:r w:rsidR="00A44613" w:rsidRPr="00D75C77">
        <w:rPr>
          <w:b/>
          <w:sz w:val="24"/>
          <w:szCs w:val="24"/>
        </w:rPr>
        <w:t xml:space="preserve">  </w:t>
      </w:r>
      <w:r w:rsidR="004A7382">
        <w:rPr>
          <w:b/>
          <w:sz w:val="24"/>
          <w:szCs w:val="24"/>
        </w:rPr>
        <w:t xml:space="preserve"> с</w:t>
      </w:r>
      <w:proofErr w:type="gramStart"/>
      <w:r w:rsidR="004A7382">
        <w:rPr>
          <w:b/>
          <w:sz w:val="24"/>
          <w:szCs w:val="24"/>
        </w:rPr>
        <w:t>.К</w:t>
      </w:r>
      <w:proofErr w:type="gramEnd"/>
      <w:r w:rsidR="004A7382">
        <w:rPr>
          <w:b/>
          <w:sz w:val="24"/>
          <w:szCs w:val="24"/>
        </w:rPr>
        <w:t>алинин</w:t>
      </w:r>
      <w:r w:rsidR="00A44613" w:rsidRPr="00D75C77">
        <w:rPr>
          <w:b/>
          <w:sz w:val="24"/>
          <w:szCs w:val="24"/>
        </w:rPr>
        <w:t xml:space="preserve">   </w:t>
      </w:r>
    </w:p>
    <w:p w:rsidR="00A44613" w:rsidRPr="00D75C77" w:rsidRDefault="00A44613" w:rsidP="00A44613">
      <w:pPr>
        <w:rPr>
          <w:b/>
          <w:sz w:val="24"/>
          <w:szCs w:val="24"/>
        </w:rPr>
      </w:pPr>
      <w:r w:rsidRPr="00D75C77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4A7382" w:rsidRDefault="00A44613" w:rsidP="004A7382">
      <w:pPr>
        <w:rPr>
          <w:b/>
          <w:sz w:val="24"/>
          <w:szCs w:val="24"/>
        </w:rPr>
      </w:pPr>
      <w:r w:rsidRPr="00D75C77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A7382" w:rsidRDefault="004A7382" w:rsidP="004A7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МО от 08.10.2010 года № 13</w:t>
      </w:r>
    </w:p>
    <w:p w:rsidR="004A7382" w:rsidRDefault="004A7382" w:rsidP="004A7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(с изменениями от 05.09.2014 года №35, </w:t>
      </w:r>
      <w:proofErr w:type="gramEnd"/>
    </w:p>
    <w:p w:rsidR="00A44613" w:rsidRPr="00D75C77" w:rsidRDefault="004A7382" w:rsidP="004A7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17.12.2018 года №34)</w:t>
      </w:r>
      <w:r w:rsidR="00A44613" w:rsidRPr="00D75C77">
        <w:rPr>
          <w:b/>
          <w:sz w:val="24"/>
          <w:szCs w:val="24"/>
        </w:rPr>
        <w:t xml:space="preserve"> «Об утверждении  </w:t>
      </w:r>
    </w:p>
    <w:p w:rsidR="00A44613" w:rsidRPr="00D75C77" w:rsidRDefault="00A44613" w:rsidP="004A7382">
      <w:pPr>
        <w:rPr>
          <w:b/>
          <w:sz w:val="24"/>
          <w:szCs w:val="24"/>
        </w:rPr>
      </w:pPr>
      <w:r w:rsidRPr="00D75C77">
        <w:rPr>
          <w:b/>
          <w:sz w:val="24"/>
          <w:szCs w:val="24"/>
        </w:rPr>
        <w:t xml:space="preserve">Положения о комиссии по соблюдению требований </w:t>
      </w:r>
      <w:proofErr w:type="gramStart"/>
      <w:r w:rsidRPr="00D75C77">
        <w:rPr>
          <w:b/>
          <w:sz w:val="24"/>
          <w:szCs w:val="24"/>
        </w:rPr>
        <w:t>к</w:t>
      </w:r>
      <w:proofErr w:type="gramEnd"/>
      <w:r w:rsidRPr="00D75C77">
        <w:rPr>
          <w:b/>
          <w:sz w:val="24"/>
          <w:szCs w:val="24"/>
        </w:rPr>
        <w:t xml:space="preserve"> </w:t>
      </w:r>
    </w:p>
    <w:p w:rsidR="00A44613" w:rsidRPr="00D75C77" w:rsidRDefault="00A44613" w:rsidP="004A7382">
      <w:pPr>
        <w:rPr>
          <w:b/>
          <w:sz w:val="24"/>
          <w:szCs w:val="24"/>
        </w:rPr>
      </w:pPr>
      <w:r w:rsidRPr="00D75C77">
        <w:rPr>
          <w:b/>
          <w:sz w:val="24"/>
          <w:szCs w:val="24"/>
        </w:rPr>
        <w:t xml:space="preserve">служебному поведению муниципальных  служащих </w:t>
      </w:r>
    </w:p>
    <w:p w:rsidR="00A44613" w:rsidRPr="00D75C77" w:rsidRDefault="004A7382" w:rsidP="004A7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Первомайского</w:t>
      </w:r>
      <w:r w:rsidR="00A44613" w:rsidRPr="00D75C77">
        <w:rPr>
          <w:b/>
          <w:sz w:val="24"/>
          <w:szCs w:val="24"/>
        </w:rPr>
        <w:t xml:space="preserve"> муниципального образования </w:t>
      </w:r>
    </w:p>
    <w:p w:rsidR="00A44613" w:rsidRPr="00D75C77" w:rsidRDefault="00A44613" w:rsidP="004A7382">
      <w:pPr>
        <w:rPr>
          <w:b/>
          <w:sz w:val="24"/>
          <w:szCs w:val="24"/>
        </w:rPr>
      </w:pPr>
      <w:proofErr w:type="spellStart"/>
      <w:r w:rsidRPr="00D75C77">
        <w:rPr>
          <w:b/>
          <w:sz w:val="24"/>
          <w:szCs w:val="24"/>
        </w:rPr>
        <w:t>Перелюбского</w:t>
      </w:r>
      <w:proofErr w:type="spellEnd"/>
      <w:r w:rsidRPr="00D75C77">
        <w:rPr>
          <w:b/>
          <w:sz w:val="24"/>
          <w:szCs w:val="24"/>
        </w:rPr>
        <w:t xml:space="preserve"> муниципального района Саратовской области </w:t>
      </w:r>
    </w:p>
    <w:p w:rsidR="00A44613" w:rsidRDefault="00A44613" w:rsidP="004A7382">
      <w:pPr>
        <w:rPr>
          <w:b/>
          <w:sz w:val="24"/>
          <w:szCs w:val="24"/>
        </w:rPr>
      </w:pPr>
      <w:r w:rsidRPr="00D75C77">
        <w:rPr>
          <w:b/>
          <w:sz w:val="24"/>
          <w:szCs w:val="24"/>
        </w:rPr>
        <w:t>и урегулированию конфликта интересов</w:t>
      </w:r>
      <w:r>
        <w:rPr>
          <w:b/>
          <w:sz w:val="24"/>
          <w:szCs w:val="24"/>
        </w:rPr>
        <w:t>»</w:t>
      </w:r>
    </w:p>
    <w:p w:rsidR="004A7382" w:rsidRPr="00D75C77" w:rsidRDefault="004A7382" w:rsidP="004A7382">
      <w:pPr>
        <w:rPr>
          <w:b/>
          <w:sz w:val="24"/>
          <w:szCs w:val="24"/>
        </w:rPr>
      </w:pPr>
    </w:p>
    <w:p w:rsidR="00A44613" w:rsidRPr="00120D9D" w:rsidRDefault="00120D9D" w:rsidP="004A73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44613" w:rsidRPr="00120D9D">
        <w:rPr>
          <w:b/>
          <w:sz w:val="24"/>
          <w:szCs w:val="24"/>
        </w:rPr>
        <w:t xml:space="preserve">  </w:t>
      </w:r>
      <w:proofErr w:type="gramStart"/>
      <w:r w:rsidR="00A44613" w:rsidRPr="00120D9D">
        <w:rPr>
          <w:sz w:val="24"/>
          <w:szCs w:val="24"/>
        </w:rPr>
        <w:t xml:space="preserve">В соответствии с Федеральным законом от 25 декабря 2008 г. N 273-ФЗ "О противодействии коррупции", Указом Президента Российской Федерации от 01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</w:t>
      </w:r>
      <w:r w:rsidR="004A7382" w:rsidRPr="00120D9D">
        <w:rPr>
          <w:sz w:val="24"/>
          <w:szCs w:val="24"/>
        </w:rPr>
        <w:t>Устава Первомайского</w:t>
      </w:r>
      <w:r w:rsidR="00A44613" w:rsidRPr="00120D9D">
        <w:rPr>
          <w:sz w:val="24"/>
          <w:szCs w:val="24"/>
        </w:rPr>
        <w:t xml:space="preserve"> муниципального образования </w:t>
      </w:r>
      <w:proofErr w:type="spellStart"/>
      <w:r w:rsidR="00A44613" w:rsidRPr="00120D9D">
        <w:rPr>
          <w:sz w:val="24"/>
          <w:szCs w:val="24"/>
        </w:rPr>
        <w:t>Перелюбского</w:t>
      </w:r>
      <w:proofErr w:type="spellEnd"/>
      <w:r w:rsidR="00A44613" w:rsidRPr="00120D9D">
        <w:rPr>
          <w:sz w:val="24"/>
          <w:szCs w:val="24"/>
        </w:rPr>
        <w:t xml:space="preserve"> района Саратовской обл</w:t>
      </w:r>
      <w:r w:rsidR="004A7382" w:rsidRPr="00120D9D">
        <w:rPr>
          <w:sz w:val="24"/>
          <w:szCs w:val="24"/>
        </w:rPr>
        <w:t>асти, Администрация  Первомайского</w:t>
      </w:r>
      <w:r w:rsidR="00A44613" w:rsidRPr="00120D9D">
        <w:rPr>
          <w:sz w:val="24"/>
          <w:szCs w:val="24"/>
        </w:rPr>
        <w:t xml:space="preserve"> муниципального образования </w:t>
      </w:r>
      <w:proofErr w:type="spellStart"/>
      <w:r w:rsidR="00A44613" w:rsidRPr="00120D9D">
        <w:rPr>
          <w:sz w:val="24"/>
          <w:szCs w:val="24"/>
        </w:rPr>
        <w:t>Перелюбского</w:t>
      </w:r>
      <w:proofErr w:type="spellEnd"/>
      <w:r w:rsidR="00A44613" w:rsidRPr="00120D9D">
        <w:rPr>
          <w:sz w:val="24"/>
          <w:szCs w:val="24"/>
        </w:rPr>
        <w:t xml:space="preserve"> муниципального района </w:t>
      </w:r>
      <w:proofErr w:type="gramEnd"/>
    </w:p>
    <w:p w:rsidR="00A44613" w:rsidRPr="0015156E" w:rsidRDefault="00A44613" w:rsidP="00A44613">
      <w:pPr>
        <w:autoSpaceDE w:val="0"/>
        <w:autoSpaceDN w:val="0"/>
        <w:adjustRightInd w:val="0"/>
        <w:rPr>
          <w:sz w:val="22"/>
          <w:szCs w:val="22"/>
        </w:rPr>
      </w:pPr>
    </w:p>
    <w:p w:rsidR="00A44613" w:rsidRDefault="00A44613" w:rsidP="00A44613">
      <w:pPr>
        <w:autoSpaceDE w:val="0"/>
        <w:autoSpaceDN w:val="0"/>
        <w:adjustRightInd w:val="0"/>
        <w:rPr>
          <w:sz w:val="22"/>
          <w:szCs w:val="22"/>
        </w:rPr>
      </w:pPr>
      <w:r w:rsidRPr="0015156E">
        <w:rPr>
          <w:b/>
          <w:sz w:val="22"/>
          <w:szCs w:val="22"/>
        </w:rPr>
        <w:t>ПОСТАНОВЛЯЕТ</w:t>
      </w:r>
      <w:r w:rsidRPr="0015156E">
        <w:rPr>
          <w:sz w:val="22"/>
          <w:szCs w:val="22"/>
        </w:rPr>
        <w:t>:</w:t>
      </w:r>
    </w:p>
    <w:p w:rsidR="004A7382" w:rsidRPr="00120D9D" w:rsidRDefault="00120D9D" w:rsidP="00120D9D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1.</w:t>
      </w:r>
      <w:r w:rsidR="00A44613" w:rsidRPr="0015156E">
        <w:rPr>
          <w:sz w:val="22"/>
          <w:szCs w:val="22"/>
        </w:rPr>
        <w:t xml:space="preserve">Внести </w:t>
      </w:r>
      <w:r w:rsidR="004A7382" w:rsidRPr="00120D9D">
        <w:rPr>
          <w:sz w:val="24"/>
          <w:szCs w:val="24"/>
        </w:rPr>
        <w:t xml:space="preserve"> в постановление администрации</w:t>
      </w:r>
      <w:r w:rsidR="004A7382" w:rsidRPr="00D75C77">
        <w:rPr>
          <w:b/>
          <w:sz w:val="24"/>
          <w:szCs w:val="24"/>
        </w:rPr>
        <w:t xml:space="preserve"> </w:t>
      </w:r>
      <w:r w:rsidR="004A7382" w:rsidRPr="004A7382">
        <w:rPr>
          <w:bCs/>
          <w:sz w:val="24"/>
          <w:szCs w:val="24"/>
        </w:rPr>
        <w:t>Первомайского МО от 08.10.2010 года № 1</w:t>
      </w:r>
      <w:r>
        <w:rPr>
          <w:bCs/>
          <w:sz w:val="24"/>
          <w:szCs w:val="24"/>
        </w:rPr>
        <w:t>3</w:t>
      </w:r>
      <w:r w:rsidR="004A7382" w:rsidRPr="004A7382">
        <w:rPr>
          <w:bCs/>
          <w:sz w:val="24"/>
          <w:szCs w:val="24"/>
        </w:rPr>
        <w:t xml:space="preserve"> (с изменениями от 05.09.2014 года №35, от 17.12.2018 года №34) «Об утверждении  </w:t>
      </w:r>
    </w:p>
    <w:p w:rsidR="004A7382" w:rsidRPr="004A7382" w:rsidRDefault="004A7382" w:rsidP="004A7382">
      <w:pPr>
        <w:jc w:val="both"/>
        <w:rPr>
          <w:bCs/>
          <w:sz w:val="24"/>
          <w:szCs w:val="24"/>
        </w:rPr>
      </w:pPr>
      <w:r w:rsidRPr="004A7382">
        <w:rPr>
          <w:bCs/>
          <w:sz w:val="24"/>
          <w:szCs w:val="24"/>
        </w:rPr>
        <w:t xml:space="preserve">Положения о комиссии по соблюдению требований к служебному поведению муниципальных  служащих администрации Первомайского муниципального образования </w:t>
      </w:r>
    </w:p>
    <w:p w:rsidR="00A44613" w:rsidRPr="00120D9D" w:rsidRDefault="004A7382" w:rsidP="00120D9D">
      <w:pPr>
        <w:jc w:val="both"/>
        <w:rPr>
          <w:bCs/>
          <w:sz w:val="24"/>
          <w:szCs w:val="24"/>
        </w:rPr>
      </w:pPr>
      <w:proofErr w:type="spellStart"/>
      <w:r w:rsidRPr="004A7382">
        <w:rPr>
          <w:bCs/>
          <w:sz w:val="24"/>
          <w:szCs w:val="24"/>
        </w:rPr>
        <w:t>Перелюбского</w:t>
      </w:r>
      <w:proofErr w:type="spellEnd"/>
      <w:r w:rsidRPr="004A7382">
        <w:rPr>
          <w:bCs/>
          <w:sz w:val="24"/>
          <w:szCs w:val="24"/>
        </w:rPr>
        <w:t xml:space="preserve"> муниципального района Саратовской области и урегулированию конфликта интересов</w:t>
      </w:r>
      <w:r w:rsidRPr="00120D9D">
        <w:rPr>
          <w:bCs/>
          <w:sz w:val="24"/>
          <w:szCs w:val="24"/>
        </w:rPr>
        <w:t>»</w:t>
      </w:r>
      <w:r w:rsidR="00A44613" w:rsidRPr="00120D9D">
        <w:rPr>
          <w:sz w:val="24"/>
          <w:szCs w:val="24"/>
        </w:rPr>
        <w:t xml:space="preserve"> (далее – Положение) следующие изменения:</w:t>
      </w:r>
    </w:p>
    <w:p w:rsidR="00A44613" w:rsidRPr="00120D9D" w:rsidRDefault="00A44613" w:rsidP="00A44613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0D9D">
        <w:rPr>
          <w:sz w:val="24"/>
          <w:szCs w:val="24"/>
        </w:rPr>
        <w:t xml:space="preserve"> </w:t>
      </w:r>
      <w:r w:rsidRPr="00120D9D">
        <w:rPr>
          <w:b/>
          <w:sz w:val="24"/>
          <w:szCs w:val="24"/>
        </w:rPr>
        <w:t xml:space="preserve">подпункт г) пункта 8 </w:t>
      </w:r>
      <w:r w:rsidRPr="00120D9D">
        <w:rPr>
          <w:sz w:val="24"/>
          <w:szCs w:val="24"/>
        </w:rPr>
        <w:t>Положения исключить;</w:t>
      </w:r>
    </w:p>
    <w:p w:rsidR="00A44613" w:rsidRPr="00120D9D" w:rsidRDefault="00A44613" w:rsidP="00A44613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0D9D">
        <w:rPr>
          <w:sz w:val="24"/>
          <w:szCs w:val="24"/>
        </w:rPr>
        <w:t xml:space="preserve"> в </w:t>
      </w:r>
      <w:r w:rsidRPr="00120D9D">
        <w:rPr>
          <w:b/>
          <w:sz w:val="24"/>
          <w:szCs w:val="24"/>
        </w:rPr>
        <w:t xml:space="preserve">подпункте б) пункта 12 Положения </w:t>
      </w:r>
      <w:r w:rsidRPr="00120D9D">
        <w:rPr>
          <w:sz w:val="24"/>
          <w:szCs w:val="24"/>
        </w:rPr>
        <w:t>слова «по согласованию» исключить;</w:t>
      </w:r>
    </w:p>
    <w:p w:rsidR="00A44613" w:rsidRPr="00120D9D" w:rsidRDefault="00A44613" w:rsidP="00A44613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0D9D">
        <w:rPr>
          <w:sz w:val="24"/>
          <w:szCs w:val="24"/>
        </w:rPr>
        <w:t xml:space="preserve"> </w:t>
      </w:r>
      <w:r w:rsidRPr="00120D9D">
        <w:rPr>
          <w:b/>
          <w:sz w:val="24"/>
          <w:szCs w:val="24"/>
        </w:rPr>
        <w:t>подпункт б) пункта 15</w:t>
      </w:r>
      <w:r w:rsidRPr="00120D9D">
        <w:rPr>
          <w:sz w:val="24"/>
          <w:szCs w:val="24"/>
        </w:rPr>
        <w:t xml:space="preserve"> Положения дополнить абзацем следующего содержания:</w:t>
      </w:r>
    </w:p>
    <w:p w:rsidR="00A44613" w:rsidRPr="00120D9D" w:rsidRDefault="00A44613" w:rsidP="00120D9D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gramStart"/>
      <w:r w:rsidRPr="00120D9D">
        <w:rPr>
          <w:sz w:val="24"/>
          <w:szCs w:val="24"/>
        </w:rPr>
        <w:t>« -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20D9D">
        <w:rPr>
          <w:sz w:val="24"/>
          <w:szCs w:val="24"/>
        </w:rPr>
        <w:t xml:space="preserve"> (</w:t>
      </w:r>
      <w:proofErr w:type="gramStart"/>
      <w:r w:rsidRPr="00120D9D">
        <w:rPr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</w:t>
      </w:r>
      <w:proofErr w:type="gramEnd"/>
      <w:r w:rsidRPr="00120D9D">
        <w:rPr>
          <w:sz w:val="24"/>
          <w:szCs w:val="24"/>
        </w:rPr>
        <w:t xml:space="preserve">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120D9D">
        <w:rPr>
          <w:sz w:val="24"/>
          <w:szCs w:val="24"/>
        </w:rPr>
        <w:t>.»</w:t>
      </w:r>
      <w:proofErr w:type="gramEnd"/>
    </w:p>
    <w:p w:rsidR="00A44613" w:rsidRPr="00120D9D" w:rsidRDefault="00A44613" w:rsidP="00A44613">
      <w:pPr>
        <w:autoSpaceDE w:val="0"/>
        <w:autoSpaceDN w:val="0"/>
        <w:adjustRightInd w:val="0"/>
        <w:rPr>
          <w:sz w:val="24"/>
          <w:szCs w:val="24"/>
        </w:rPr>
      </w:pPr>
      <w:r w:rsidRPr="00120D9D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44613" w:rsidRPr="00120D9D" w:rsidRDefault="00A44613" w:rsidP="00A44613">
      <w:pPr>
        <w:rPr>
          <w:sz w:val="24"/>
          <w:szCs w:val="24"/>
        </w:rPr>
      </w:pPr>
      <w:r w:rsidRPr="00120D9D">
        <w:rPr>
          <w:bCs/>
          <w:sz w:val="24"/>
          <w:szCs w:val="24"/>
        </w:rPr>
        <w:t xml:space="preserve">3. </w:t>
      </w:r>
      <w:proofErr w:type="gramStart"/>
      <w:r w:rsidRPr="00120D9D">
        <w:rPr>
          <w:sz w:val="24"/>
          <w:szCs w:val="24"/>
        </w:rPr>
        <w:t>Контроль за</w:t>
      </w:r>
      <w:proofErr w:type="gramEnd"/>
      <w:r w:rsidRPr="00120D9D">
        <w:rPr>
          <w:sz w:val="24"/>
          <w:szCs w:val="24"/>
        </w:rPr>
        <w:t xml:space="preserve"> выполнением настоящего  постановления   оставляю  за  собой.</w:t>
      </w:r>
    </w:p>
    <w:tbl>
      <w:tblPr>
        <w:tblW w:w="14330" w:type="dxa"/>
        <w:tblLayout w:type="fixed"/>
        <w:tblLook w:val="0000"/>
      </w:tblPr>
      <w:tblGrid>
        <w:gridCol w:w="9571"/>
        <w:gridCol w:w="4759"/>
      </w:tblGrid>
      <w:tr w:rsidR="00A44613" w:rsidRPr="00120D9D" w:rsidTr="00ED003C">
        <w:tc>
          <w:tcPr>
            <w:tcW w:w="9571" w:type="dxa"/>
            <w:vAlign w:val="bottom"/>
          </w:tcPr>
          <w:p w:rsidR="00A44613" w:rsidRPr="00120D9D" w:rsidRDefault="00A44613" w:rsidP="00DE71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0D9D" w:rsidRDefault="00120D9D" w:rsidP="00DE71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Первомайского</w:t>
            </w:r>
            <w:proofErr w:type="gramEnd"/>
          </w:p>
          <w:p w:rsidR="00120D9D" w:rsidRPr="00120D9D" w:rsidRDefault="00120D9D" w:rsidP="00DE71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                                                 </w:t>
            </w:r>
            <w:r w:rsidR="00A03FD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="00A03FD8">
              <w:rPr>
                <w:sz w:val="24"/>
                <w:szCs w:val="24"/>
              </w:rPr>
              <w:t xml:space="preserve"> В.В.Исаева</w:t>
            </w:r>
          </w:p>
          <w:p w:rsidR="00A03FD8" w:rsidRDefault="00A03FD8" w:rsidP="00A03FD8">
            <w:pPr>
              <w:jc w:val="center"/>
              <w:rPr>
                <w:rFonts w:ascii="Courier New" w:hAnsi="Courier New"/>
                <w:spacing w:val="20"/>
              </w:rPr>
            </w:pPr>
            <w:r>
              <w:rPr>
                <w:b/>
              </w:rPr>
              <w:lastRenderedPageBreak/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  <w:p w:rsidR="00A03FD8" w:rsidRDefault="00A03FD8" w:rsidP="00A03FD8">
            <w:pPr>
              <w:pStyle w:val="a5"/>
              <w:spacing w:line="240" w:lineRule="auto"/>
              <w:ind w:firstLine="0"/>
              <w:outlineLvl w:val="0"/>
              <w:rPr>
                <w:b/>
                <w:spacing w:val="30"/>
              </w:rPr>
            </w:pPr>
            <w:r>
              <w:rPr>
                <w:b/>
                <w:spacing w:val="30"/>
              </w:rPr>
              <w:t xml:space="preserve">                        </w:t>
            </w:r>
            <w:proofErr w:type="gramStart"/>
            <w:r>
              <w:rPr>
                <w:b/>
                <w:spacing w:val="30"/>
              </w:rPr>
              <w:t>П</w:t>
            </w:r>
            <w:proofErr w:type="gramEnd"/>
            <w:r>
              <w:rPr>
                <w:b/>
                <w:spacing w:val="30"/>
              </w:rPr>
              <w:t xml:space="preserve"> О С Т А Н О В Л Е Н И Е</w:t>
            </w:r>
          </w:p>
          <w:p w:rsidR="00A03FD8" w:rsidRDefault="00A03FD8" w:rsidP="00A03FD8">
            <w:pPr>
              <w:pStyle w:val="a5"/>
              <w:tabs>
                <w:tab w:val="left" w:pos="7443"/>
              </w:tabs>
              <w:spacing w:before="8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от  08  октября  2010 года                    №13 </w:t>
            </w:r>
            <w:r>
              <w:rPr>
                <w:szCs w:val="28"/>
              </w:rPr>
              <w:tab/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алинин</w:t>
            </w:r>
          </w:p>
          <w:p w:rsidR="00A03FD8" w:rsidRDefault="00A03FD8" w:rsidP="00A03FD8">
            <w:pPr>
              <w:pStyle w:val="a5"/>
              <w:spacing w:before="80" w:line="240" w:lineRule="auto"/>
              <w:ind w:firstLine="0"/>
              <w:jc w:val="left"/>
              <w:rPr>
                <w:szCs w:val="28"/>
              </w:rPr>
            </w:pPr>
          </w:p>
          <w:p w:rsidR="00A03FD8" w:rsidRDefault="00A03FD8" w:rsidP="00A03F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 утверждении Положения о комиссии</w:t>
            </w:r>
          </w:p>
          <w:p w:rsidR="00A03FD8" w:rsidRDefault="00A03FD8" w:rsidP="00A03F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соблюдению требований к служебному поведению</w:t>
            </w:r>
          </w:p>
          <w:p w:rsidR="00A03FD8" w:rsidRDefault="00A03FD8" w:rsidP="00A03F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муниципальных  служащих администрации </w:t>
            </w:r>
          </w:p>
          <w:p w:rsidR="00A03FD8" w:rsidRDefault="00A03FD8" w:rsidP="00A03F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Первомайского муниципального образования</w:t>
            </w:r>
          </w:p>
          <w:p w:rsidR="00A03FD8" w:rsidRDefault="00A03FD8" w:rsidP="00A03FD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Перелюбского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A03FD8" w:rsidRDefault="00A03FD8" w:rsidP="00A03F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Саратовской области и урегулированию</w:t>
            </w:r>
          </w:p>
          <w:p w:rsidR="00A03FD8" w:rsidRDefault="00A03FD8" w:rsidP="00A03F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конфликта интересов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Указом Президента Российской Федерации от 1 июля 2010 года N 821 "О комиссиях по соблюдению требований к служебному поведению федеральных муниципальных служащих и урегулированию конфликта интересов", Закона Саратовской области "О муниципальной гражданской службе Саратовской области"  на основании Устава Первомайского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Саратовской области, 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ПОСТАНОВЛЯЮ</w:t>
            </w:r>
            <w:r>
              <w:rPr>
                <w:sz w:val="28"/>
                <w:szCs w:val="28"/>
              </w:rPr>
              <w:t xml:space="preserve">: 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1.Образовать  комиссию  администрации Первомайского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 района Саратовской области по  соблюдению требований к служебному поведению  муниципальных служащих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Первомайского муниципального образования</w:t>
            </w:r>
            <w:r>
              <w:rPr>
                <w:sz w:val="28"/>
                <w:szCs w:val="28"/>
              </w:rPr>
              <w:t xml:space="preserve"> и урегулированию  конфликта  интересов  /согласно  Приложению №1/.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0" w:name="sub_1"/>
            <w:r>
              <w:rPr>
                <w:sz w:val="28"/>
                <w:szCs w:val="28"/>
              </w:rPr>
              <w:t>2. Утвердить прилагаемое Положение о комиссии по соблюдению требований к служебному поведению муниципальных служащих</w:t>
            </w:r>
            <w:r>
              <w:rPr>
                <w:bCs/>
                <w:sz w:val="28"/>
                <w:szCs w:val="28"/>
              </w:rPr>
              <w:t xml:space="preserve"> администрации Первомайского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Перелюбского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>
              <w:rPr>
                <w:sz w:val="28"/>
                <w:szCs w:val="28"/>
              </w:rPr>
              <w:t xml:space="preserve">  и урегулированию конфликта интересов /согласно  Приложению №2/.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" w:name="sub_3"/>
            <w:bookmarkEnd w:id="0"/>
            <w:r>
              <w:rPr>
                <w:sz w:val="28"/>
                <w:szCs w:val="28"/>
              </w:rPr>
              <w:t>3. Предложить  общественной организации ветеранов, профсоюзным организациям, образовательным учреждениям  содействовать работе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Обнародовать  настоящее Постановление   в специальных местах для обнародования с  09 октября 2010 года.</w:t>
            </w:r>
          </w:p>
          <w:bookmarkEnd w:id="1"/>
          <w:p w:rsidR="00A03FD8" w:rsidRDefault="00A03FD8" w:rsidP="00A03FD8">
            <w:pPr>
              <w:ind w:right="-1" w:firstLine="6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 Постановления   оставляю  за  собой.</w:t>
            </w:r>
          </w:p>
          <w:tbl>
            <w:tblPr>
              <w:tblpPr w:leftFromText="180" w:rightFromText="180" w:bottomFromText="200" w:vertAnchor="text" w:horzAnchor="margin" w:tblpY="17"/>
              <w:tblW w:w="9498" w:type="dxa"/>
              <w:tblLayout w:type="fixed"/>
              <w:tblLook w:val="04A0"/>
            </w:tblPr>
            <w:tblGrid>
              <w:gridCol w:w="8364"/>
              <w:gridCol w:w="1134"/>
            </w:tblGrid>
            <w:tr w:rsidR="00A03FD8" w:rsidTr="00ED003C">
              <w:tc>
                <w:tcPr>
                  <w:tcW w:w="8364" w:type="dxa"/>
                  <w:vAlign w:val="bottom"/>
                  <w:hideMark/>
                </w:tcPr>
                <w:p w:rsidR="00ED003C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="00ED003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D003C">
                    <w:rPr>
                      <w:sz w:val="28"/>
                      <w:szCs w:val="28"/>
                    </w:rPr>
                    <w:t>Первомайского</w:t>
                  </w:r>
                  <w:proofErr w:type="gramEnd"/>
                </w:p>
                <w:p w:rsidR="00A03FD8" w:rsidRDefault="00ED003C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</w:t>
                  </w:r>
                  <w:r w:rsidR="00A03FD8">
                    <w:rPr>
                      <w:sz w:val="28"/>
                      <w:szCs w:val="28"/>
                    </w:rPr>
                    <w:t>ания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В.В.Исаева</w:t>
                  </w:r>
                </w:p>
              </w:tc>
              <w:tc>
                <w:tcPr>
                  <w:tcW w:w="1134" w:type="dxa"/>
                  <w:vAlign w:val="bottom"/>
                  <w:hideMark/>
                </w:tcPr>
                <w:p w:rsidR="00A03FD8" w:rsidRDefault="00A03FD8" w:rsidP="00ED00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A03FD8" w:rsidTr="00ED003C">
              <w:tc>
                <w:tcPr>
                  <w:tcW w:w="8364" w:type="dxa"/>
                  <w:vAlign w:val="bottom"/>
                  <w:hideMark/>
                </w:tcPr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bottom"/>
                  <w:hideMark/>
                </w:tcPr>
                <w:p w:rsidR="00A03FD8" w:rsidRDefault="00A03FD8" w:rsidP="00A03F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FD8" w:rsidRDefault="00A03FD8" w:rsidP="00A03FD8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A03FD8" w:rsidRDefault="00A03FD8" w:rsidP="00A0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D003C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A03FD8" w:rsidRDefault="00A03FD8" w:rsidP="00A0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D003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Приложение № 2</w:t>
            </w:r>
          </w:p>
          <w:p w:rsidR="00A03FD8" w:rsidRDefault="00A03FD8" w:rsidP="00A03FD8">
            <w:pPr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ED00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к  постановлению Главы 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</w:p>
          <w:p w:rsidR="00A03FD8" w:rsidRDefault="00A03FD8" w:rsidP="00A03FD8">
            <w:pPr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муниципального образования</w:t>
            </w:r>
          </w:p>
          <w:p w:rsidR="00A03FD8" w:rsidRDefault="00A03FD8" w:rsidP="00A03FD8">
            <w:pPr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A03FD8" w:rsidRDefault="00A03FD8" w:rsidP="00A03FD8">
            <w:pPr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Саратовской   области от </w:t>
            </w:r>
            <w:r>
              <w:rPr>
                <w:sz w:val="28"/>
                <w:szCs w:val="28"/>
                <w:u w:val="single"/>
              </w:rPr>
              <w:t xml:space="preserve"> 08.10.2010 </w:t>
            </w:r>
            <w:r>
              <w:rPr>
                <w:sz w:val="28"/>
                <w:szCs w:val="28"/>
              </w:rPr>
              <w:t>№ 13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  <w:r>
              <w:rPr>
                <w:b/>
                <w:bCs/>
                <w:sz w:val="28"/>
                <w:szCs w:val="28"/>
              </w:rPr>
              <w:br/>
              <w:t xml:space="preserve">о комиссии по соблюдению требований к служебному поведению муниципальных служащих администрации Первомайского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Перелюбского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 и урегулированию конфликта интересов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" w:name="sub_1001"/>
          </w:p>
          <w:bookmarkEnd w:id="2"/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Первомайского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Перелюбского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Саратовской области </w:t>
            </w:r>
            <w:r>
              <w:rPr>
                <w:sz w:val="28"/>
                <w:szCs w:val="28"/>
              </w:rPr>
              <w:t xml:space="preserve">и урегулированию конфликта интересов (далее - комиссии, комиссия), образуемой в администрации Первомайского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района Саратовской области</w:t>
            </w:r>
            <w:bookmarkStart w:id="3" w:name="sub_1002"/>
            <w:r>
              <w:rPr>
                <w:sz w:val="28"/>
                <w:szCs w:val="28"/>
              </w:rPr>
              <w:t>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ФЗ «О муниципальной службе в Российской Федерации», положением администрации  Первомайского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области, а также настоящим Положением.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" w:name="sub_1003"/>
            <w:bookmarkEnd w:id="3"/>
            <w:r>
              <w:rPr>
                <w:sz w:val="28"/>
                <w:szCs w:val="28"/>
              </w:rPr>
              <w:t>3. Основной задачей комиссии является содействие администрации  Первомайского муниципального образования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" w:name="sub_10031"/>
            <w:bookmarkEnd w:id="4"/>
            <w:proofErr w:type="gramStart"/>
            <w:r>
              <w:rPr>
                <w:sz w:val="28"/>
                <w:szCs w:val="28"/>
              </w:rPr>
              <w:t xml:space="preserve">а) в обеспечении соблюдения муниципальными служащими администрации </w:t>
            </w:r>
            <w:r>
              <w:rPr>
                <w:bCs/>
                <w:sz w:val="28"/>
                <w:szCs w:val="28"/>
              </w:rPr>
              <w:t>Первомайского муниципального образования</w:t>
            </w:r>
            <w:r>
              <w:rPr>
                <w:sz w:val="28"/>
                <w:szCs w:val="28"/>
              </w:rPr>
      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года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      </w:r>
            <w:proofErr w:type="gramEnd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" w:name="sub_10032"/>
            <w:bookmarkEnd w:id="5"/>
            <w:r>
              <w:rPr>
                <w:sz w:val="28"/>
                <w:szCs w:val="28"/>
              </w:rPr>
              <w:t>б) в осуществлении   мер по предупреждению коррупции.</w:t>
            </w:r>
          </w:p>
          <w:p w:rsidR="00A03FD8" w:rsidRDefault="00A03FD8" w:rsidP="00A03FD8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bookmarkStart w:id="7" w:name="sub_1004"/>
            <w:bookmarkEnd w:id="6"/>
            <w:r>
              <w:rPr>
                <w:sz w:val="28"/>
                <w:szCs w:val="28"/>
              </w:rPr>
      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муниципальной службы органа исполнительной власти (далее - должности муниципальной службы). </w:t>
            </w:r>
            <w:bookmarkStart w:id="8" w:name="sub_1005"/>
            <w:bookmarkEnd w:id="7"/>
          </w:p>
          <w:p w:rsidR="00A03FD8" w:rsidRPr="00DF1389" w:rsidRDefault="00A03FD8" w:rsidP="00A03FD8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DF1389">
              <w:rPr>
                <w:sz w:val="24"/>
                <w:szCs w:val="24"/>
              </w:rPr>
              <w:t xml:space="preserve"> </w:t>
            </w:r>
            <w:proofErr w:type="gramStart"/>
            <w:r w:rsidRPr="00A03FD8">
              <w:rPr>
                <w:sz w:val="24"/>
                <w:szCs w:val="24"/>
                <w:highlight w:val="red"/>
              </w:rPr>
      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</w:t>
            </w:r>
            <w:r w:rsidRPr="00A03FD8">
              <w:rPr>
                <w:sz w:val="24"/>
                <w:szCs w:val="24"/>
                <w:highlight w:val="red"/>
              </w:rPr>
              <w:lastRenderedPageBreak/>
              <w:t>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      </w:r>
            <w:proofErr w:type="gramEnd"/>
            <w:r w:rsidRPr="00A03FD8">
              <w:rPr>
                <w:sz w:val="24"/>
                <w:szCs w:val="24"/>
                <w:highlight w:val="red"/>
              </w:rPr>
              <w:t xml:space="preserve"> гражданина о принятом решении</w:t>
            </w:r>
            <w:proofErr w:type="gramStart"/>
            <w:r w:rsidRPr="00A03FD8">
              <w:rPr>
                <w:sz w:val="24"/>
                <w:szCs w:val="24"/>
                <w:highlight w:val="red"/>
              </w:rPr>
              <w:t>.»</w:t>
            </w:r>
            <w:proofErr w:type="gramEnd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9" w:name="sub_1006"/>
            <w:bookmarkEnd w:id="8"/>
            <w:r>
              <w:rPr>
                <w:sz w:val="28"/>
                <w:szCs w:val="28"/>
              </w:rPr>
              <w:t>6. Комиссия образуется правовым актом администрации Первомайского муниципального образования. Указанным актом утверждается состав комиссии и порядок ее работы.</w:t>
            </w:r>
            <w:bookmarkEnd w:id="9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 комиссии входят председатель комиссии, его заместитель, назначаемый руководителем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0" w:name="sub_1007"/>
            <w:r>
              <w:rPr>
                <w:sz w:val="28"/>
                <w:szCs w:val="28"/>
              </w:rPr>
              <w:t>7. В состав комиссия входят: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1" w:name="sub_10071"/>
            <w:bookmarkEnd w:id="10"/>
            <w:r>
              <w:rPr>
                <w:sz w:val="28"/>
                <w:szCs w:val="28"/>
              </w:rPr>
              <w:t xml:space="preserve">а) Глава администрации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редседатель комиссии, руководитель отдела правового обеспечения организационно – кадровой работы и взаимодействия с органами МСУ администрации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согласованию)- заместитель председателя комиссии, главный специалист администрации Первомайского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-секретарь комиссии, консультант Главы  администрации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по правовым вопросам(по согласованию) – член комиссии;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2" w:name="sub_10072"/>
            <w:bookmarkEnd w:id="11"/>
            <w:r>
              <w:rPr>
                <w:sz w:val="28"/>
                <w:szCs w:val="28"/>
              </w:rPr>
              <w:t xml:space="preserve">б) представитель учреждения культуры </w:t>
            </w:r>
            <w:bookmarkStart w:id="13" w:name="sub_10073"/>
            <w:bookmarkEnd w:id="12"/>
            <w:r>
              <w:rPr>
                <w:sz w:val="28"/>
                <w:szCs w:val="28"/>
              </w:rPr>
              <w:t>(по согласованию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член комиссии;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представители образовательных учреждений (по согласованию</w:t>
            </w:r>
            <w:bookmarkStart w:id="14" w:name="sub_1008"/>
            <w:bookmarkEnd w:id="13"/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члены комиссии.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Руководитель может принять решение о включении в состав комиссии: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5" w:name="sub_10082"/>
            <w:bookmarkEnd w:id="14"/>
            <w:r>
              <w:rPr>
                <w:sz w:val="28"/>
                <w:szCs w:val="28"/>
              </w:rPr>
              <w:t>а) представителя общественной организации ветеранов, созданной в органе исполнительной власти;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6" w:name="sub_10083"/>
            <w:bookmarkEnd w:id="15"/>
            <w:r>
              <w:rPr>
                <w:sz w:val="28"/>
                <w:szCs w:val="28"/>
              </w:rPr>
              <w:t>б) представителя профсоюзной организации, действующей в установленном порядке в органе исполнительной власти;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7" w:name="sub_10085"/>
            <w:bookmarkEnd w:id="16"/>
            <w:r>
              <w:rPr>
                <w:sz w:val="28"/>
                <w:szCs w:val="28"/>
              </w:rPr>
              <w:t>в) представителя правового управления (по согласованию).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8" w:name="sub_1009"/>
            <w:bookmarkEnd w:id="17"/>
            <w:r>
              <w:rPr>
                <w:sz w:val="28"/>
                <w:szCs w:val="28"/>
              </w:rPr>
              <w:t xml:space="preserve">9. </w:t>
            </w:r>
            <w:proofErr w:type="spellStart"/>
            <w:r w:rsidRPr="00A03FD8">
              <w:rPr>
                <w:sz w:val="28"/>
                <w:szCs w:val="28"/>
                <w:highlight w:val="red"/>
              </w:rPr>
              <w:t>Отменено</w:t>
            </w:r>
            <w:r>
              <w:rPr>
                <w:sz w:val="28"/>
                <w:szCs w:val="28"/>
              </w:rPr>
              <w:t>Лица</w:t>
            </w:r>
            <w:proofErr w:type="spellEnd"/>
            <w:r>
              <w:rPr>
                <w:sz w:val="28"/>
                <w:szCs w:val="28"/>
              </w:rPr>
              <w:t xml:space="preserve">, указанные в </w:t>
            </w:r>
            <w:hyperlink r:id="rId5" w:anchor="sub_10072#sub_10072" w:history="1">
              <w:r>
                <w:rPr>
                  <w:rStyle w:val="a4"/>
                  <w:sz w:val="28"/>
                  <w:szCs w:val="28"/>
                </w:rPr>
                <w:t>подпунктах "б"</w:t>
              </w:r>
            </w:hyperlink>
            <w:r>
              <w:rPr>
                <w:sz w:val="28"/>
                <w:szCs w:val="28"/>
              </w:rPr>
              <w:t xml:space="preserve">, и </w:t>
            </w:r>
            <w:hyperlink r:id="rId6" w:anchor="sub_10073#sub_10073" w:history="1">
              <w:r>
                <w:rPr>
                  <w:rStyle w:val="a4"/>
                  <w:sz w:val="28"/>
                  <w:szCs w:val="28"/>
                </w:rPr>
                <w:t>"в" пункта 7</w:t>
              </w:r>
            </w:hyperlink>
            <w:r>
              <w:rPr>
                <w:sz w:val="28"/>
                <w:szCs w:val="28"/>
              </w:rPr>
              <w:t xml:space="preserve">, и в </w:t>
            </w:r>
            <w:hyperlink r:id="rId7" w:anchor="sub_1008#sub_1008" w:history="1">
              <w:r>
                <w:rPr>
                  <w:rStyle w:val="a4"/>
                  <w:sz w:val="28"/>
                  <w:szCs w:val="28"/>
                </w:rPr>
                <w:t>пункте 8</w:t>
              </w:r>
            </w:hyperlink>
            <w:r>
              <w:rPr>
                <w:sz w:val="28"/>
                <w:szCs w:val="28"/>
              </w:rPr>
              <w:t xml:space="preserve"> настоящего Положения, включаются в состав комиссия в установленном порядке по согласованию. Согласование осуществляется в течение десяти рабочих дней со дня получения запроса.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19" w:name="sub_1010"/>
            <w:bookmarkEnd w:id="18"/>
            <w:r>
              <w:rPr>
                <w:sz w:val="28"/>
                <w:szCs w:val="28"/>
              </w:rPr>
      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0" w:name="sub_1011"/>
            <w:bookmarkEnd w:id="19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1" w:name="sub_1012"/>
            <w:bookmarkEnd w:id="20"/>
            <w:r>
              <w:rPr>
                <w:sz w:val="28"/>
                <w:szCs w:val="28"/>
              </w:rPr>
              <w:lastRenderedPageBreak/>
              <w:t>12. В заседаниях комиссии с правом совещательного голоса участвуют: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2" w:name="sub_10121"/>
            <w:bookmarkEnd w:id="21"/>
            <w:proofErr w:type="gramStart"/>
            <w:r>
              <w:rPr>
                <w:sz w:val="28"/>
                <w:szCs w:val="28"/>
              </w:rPr>
      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и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      </w:r>
            <w:proofErr w:type="gramEnd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3" w:name="sub_10122"/>
            <w:bookmarkEnd w:id="22"/>
            <w:r>
              <w:rPr>
                <w:sz w:val="28"/>
                <w:szCs w:val="28"/>
              </w:rPr>
              <w:t xml:space="preserve">б) другие муниципальные служащие, замещающие должности муниципальной службы в администрации района: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 </w:t>
            </w:r>
            <w:r w:rsidRPr="00A03FD8">
              <w:rPr>
                <w:sz w:val="28"/>
                <w:szCs w:val="28"/>
                <w:highlight w:val="red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представители заинтересованных организаций </w:t>
            </w:r>
            <w:r w:rsidRPr="00A03FD8">
              <w:rPr>
                <w:sz w:val="28"/>
                <w:szCs w:val="28"/>
                <w:highlight w:val="red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отдельно,    не менее чем за три дня до дня заседания комиссия на основании ходатайства муниципального служащего, в отношении которого комиссией рассматривается этот вопрос, или любого члена комиссии.</w:t>
            </w:r>
            <w:proofErr w:type="gramEnd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4" w:name="sub_1013"/>
            <w:bookmarkEnd w:id="23"/>
            <w:r>
              <w:rPr>
                <w:sz w:val="28"/>
                <w:szCs w:val="28"/>
              </w:rPr>
      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Первомайского муниципального образования и в  администрации района, недопустимо.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5" w:name="sub_1014"/>
            <w:bookmarkEnd w:id="24"/>
            <w:r>
              <w:rPr>
                <w:sz w:val="28"/>
                <w:szCs w:val="28"/>
              </w:rPr>
      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6" w:name="sub_1015"/>
            <w:bookmarkEnd w:id="25"/>
            <w:r>
              <w:rPr>
                <w:sz w:val="28"/>
                <w:szCs w:val="28"/>
              </w:rPr>
              <w:t>15. Основаниями для проведения заседания комиссии являются: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7" w:name="sub_10151"/>
            <w:bookmarkEnd w:id="26"/>
            <w:r>
              <w:rPr>
                <w:sz w:val="28"/>
                <w:szCs w:val="28"/>
              </w:rPr>
              <w:t>а) представление руководителем муниципального органа материалов проверки, свидетельствующих:</w:t>
            </w:r>
          </w:p>
          <w:bookmarkEnd w:id="27"/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представлении муниципальным служащим недостоверных или неполных сведений, предусмотренных подпунктом "а" пункта 15 названного Положения;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8" w:name="sub_10152"/>
            <w:r>
              <w:rPr>
                <w:sz w:val="28"/>
                <w:szCs w:val="28"/>
              </w:rPr>
              <w:t xml:space="preserve">б) </w:t>
            </w:r>
            <w:proofErr w:type="gramStart"/>
            <w:r>
              <w:rPr>
                <w:sz w:val="28"/>
                <w:szCs w:val="28"/>
              </w:rPr>
              <w:t>поступившее</w:t>
            </w:r>
            <w:proofErr w:type="gramEnd"/>
            <w:r>
              <w:rPr>
                <w:sz w:val="28"/>
                <w:szCs w:val="28"/>
              </w:rPr>
              <w:t xml:space="preserve"> в органы местного самоуправления по профилактике коррупционных и иных правонарушений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      </w:r>
          </w:p>
          <w:bookmarkEnd w:id="28"/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</w:t>
            </w:r>
            <w:r>
              <w:rPr>
                <w:sz w:val="28"/>
                <w:szCs w:val="28"/>
              </w:rPr>
              <w:lastRenderedPageBreak/>
              <w:t>соответствующего муниципального органа  района, 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этой организации  входили в его должностные (служебные) обязанности, до истечения</w:t>
            </w:r>
            <w:proofErr w:type="gramEnd"/>
            <w:r>
              <w:rPr>
                <w:sz w:val="28"/>
                <w:szCs w:val="28"/>
              </w:rPr>
              <w:t xml:space="preserve"> двух лет со дня увольнения с муниципальной службы;</w:t>
            </w:r>
          </w:p>
          <w:p w:rsidR="00A03FD8" w:rsidRDefault="00A03FD8" w:rsidP="00A03FD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      </w:r>
            <w:r w:rsidRPr="00120D9D">
              <w:rPr>
                <w:sz w:val="24"/>
                <w:szCs w:val="24"/>
              </w:rPr>
              <w:t xml:space="preserve"> </w:t>
            </w:r>
          </w:p>
          <w:p w:rsidR="00A03FD8" w:rsidRPr="00120D9D" w:rsidRDefault="00A03FD8" w:rsidP="00A03FD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A03FD8">
              <w:rPr>
                <w:sz w:val="24"/>
                <w:szCs w:val="24"/>
                <w:highlight w:val="red"/>
              </w:rPr>
              <w:t>« -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      </w:r>
            <w:proofErr w:type="gramEnd"/>
            <w:r w:rsidRPr="00A03FD8">
              <w:rPr>
                <w:sz w:val="24"/>
                <w:szCs w:val="24"/>
                <w:highlight w:val="red"/>
              </w:rPr>
              <w:t xml:space="preserve"> (</w:t>
            </w:r>
            <w:proofErr w:type="gramStart"/>
            <w:r w:rsidRPr="00A03FD8">
              <w:rPr>
                <w:sz w:val="24"/>
                <w:szCs w:val="24"/>
                <w:highlight w:val="red"/>
              </w:rPr>
      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      </w:r>
            <w:proofErr w:type="gramEnd"/>
            <w:r w:rsidRPr="00A03FD8">
              <w:rPr>
                <w:sz w:val="24"/>
                <w:szCs w:val="24"/>
                <w:highlight w:val="red"/>
              </w:rPr>
      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proofErr w:type="gramStart"/>
            <w:r w:rsidRPr="00A03FD8">
              <w:rPr>
                <w:sz w:val="24"/>
                <w:szCs w:val="24"/>
                <w:highlight w:val="red"/>
              </w:rPr>
              <w:t>.»</w:t>
            </w:r>
            <w:proofErr w:type="gramEnd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29" w:name="sub_10153"/>
            <w:r>
              <w:rPr>
                <w:sz w:val="28"/>
                <w:szCs w:val="28"/>
              </w:rPr>
              <w:t xml:space="preserve"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 </w:t>
            </w:r>
          </w:p>
          <w:p w:rsidR="00A03FD8" w:rsidRPr="001A6724" w:rsidRDefault="00A03FD8" w:rsidP="00A03FD8">
            <w:pPr>
              <w:jc w:val="both"/>
              <w:rPr>
                <w:sz w:val="24"/>
                <w:szCs w:val="24"/>
              </w:rPr>
            </w:pPr>
            <w:bookmarkStart w:id="30" w:name="sub_1016"/>
            <w:bookmarkEnd w:id="29"/>
            <w:r>
              <w:rPr>
                <w:sz w:val="24"/>
                <w:szCs w:val="24"/>
              </w:rPr>
              <w:t xml:space="preserve"> Г</w:t>
            </w:r>
            <w:r w:rsidRPr="00A03FD8">
              <w:rPr>
                <w:sz w:val="24"/>
                <w:szCs w:val="24"/>
                <w:highlight w:val="red"/>
              </w:rPr>
              <w:t>)  «Гражданин, замещавший должность государственной или муниципальной службы, включённую в перечень, установленный нормативными правовыми актами Российской Федерации, в течени</w:t>
            </w:r>
            <w:proofErr w:type="gramStart"/>
            <w:r w:rsidRPr="00A03FD8">
              <w:rPr>
                <w:sz w:val="24"/>
                <w:szCs w:val="24"/>
                <w:highlight w:val="red"/>
              </w:rPr>
              <w:t>и</w:t>
            </w:r>
            <w:proofErr w:type="gramEnd"/>
            <w:r w:rsidRPr="00A03FD8">
              <w:rPr>
                <w:sz w:val="24"/>
                <w:szCs w:val="24"/>
                <w:highlight w:val="red"/>
              </w:rPr>
              <w:t xml:space="preserve">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(оказывать данной организации услуги) в течении месяца стоимостью более ста тысяч рублей на условиях гражданско-правового договора (</w:t>
            </w:r>
            <w:proofErr w:type="gramStart"/>
            <w:r w:rsidRPr="00A03FD8">
              <w:rPr>
                <w:sz w:val="24"/>
                <w:szCs w:val="24"/>
                <w:highlight w:val="red"/>
              </w:rPr>
      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проведению государственных или муниципальных служащих и урегулированию конфликта интересов».</w:t>
            </w:r>
            <w:proofErr w:type="gramEnd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1" w:name="sub_1017"/>
            <w:bookmarkEnd w:id="30"/>
            <w:r>
              <w:rPr>
                <w:sz w:val="28"/>
                <w:szCs w:val="28"/>
              </w:rPr>
              <w:t>17.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2" w:name="sub_10171"/>
            <w:bookmarkEnd w:id="31"/>
            <w:r>
              <w:rPr>
                <w:sz w:val="28"/>
                <w:szCs w:val="28"/>
              </w:rPr>
              <w:t>а) в течение трех рабочих дней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3" w:name="sub_10172"/>
            <w:bookmarkEnd w:id="32"/>
            <w:proofErr w:type="gramStart"/>
            <w:r>
              <w:rPr>
                <w:sz w:val="28"/>
                <w:szCs w:val="28"/>
              </w:rPr>
              <w:t xml:space="preserve">б) в течение семи рабочих дней организует ознакомление </w:t>
            </w:r>
            <w:r>
              <w:rPr>
                <w:sz w:val="28"/>
                <w:szCs w:val="28"/>
              </w:rPr>
              <w:lastRenderedPageBreak/>
              <w:t>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ответственному</w:t>
            </w:r>
            <w:proofErr w:type="gramEnd"/>
            <w:r>
              <w:rPr>
                <w:sz w:val="28"/>
                <w:szCs w:val="28"/>
              </w:rPr>
              <w:t xml:space="preserve"> за работу по профилактике коррупционных и иных правонарушений, и с результатами ее проверки;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4" w:name="sub_10173"/>
            <w:bookmarkEnd w:id="33"/>
            <w:r>
              <w:rPr>
                <w:sz w:val="28"/>
                <w:szCs w:val="28"/>
              </w:rPr>
              <w:t xml:space="preserve">в) рассматривает ходатайства о приглашении на заседание комиссии лиц, указанных в </w:t>
            </w:r>
            <w:hyperlink r:id="rId8" w:anchor="sub_10122#sub_10122" w:history="1">
              <w:r>
                <w:rPr>
                  <w:rStyle w:val="a4"/>
                  <w:sz w:val="28"/>
                  <w:szCs w:val="28"/>
                </w:rPr>
                <w:t>подпункте "б" пункта 12</w:t>
              </w:r>
            </w:hyperlink>
            <w:r>
              <w:rPr>
                <w:sz w:val="28"/>
                <w:szCs w:val="28"/>
              </w:rPr>
      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5" w:name="sub_1018"/>
            <w:bookmarkEnd w:id="34"/>
            <w:r>
              <w:rPr>
                <w:sz w:val="28"/>
                <w:szCs w:val="28"/>
              </w:rPr>
      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на пять рабочих дней.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6" w:name="sub_1019"/>
            <w:bookmarkEnd w:id="35"/>
            <w:r>
              <w:rPr>
                <w:sz w:val="28"/>
                <w:szCs w:val="28"/>
              </w:rPr>
              <w:t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в органе местного самоуправления служащему претензий, а также дополнительные материалы.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7" w:name="sub_1020"/>
            <w:bookmarkEnd w:id="36"/>
            <w:r>
              <w:rPr>
                <w:sz w:val="28"/>
                <w:szCs w:val="28"/>
              </w:rPr>
              <w:t>20. Члены комиссии и лица, участвовавшие в ее заседании, не вправе разглашать сведения, ставшие им известными в ходе работы комиссии.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8" w:name="sub_1021"/>
            <w:bookmarkEnd w:id="37"/>
            <w:r>
              <w:rPr>
                <w:sz w:val="28"/>
                <w:szCs w:val="28"/>
              </w:rPr>
              <w:t xml:space="preserve">21. По итогам рассмотрения вопроса, указанного в </w:t>
            </w:r>
            <w:hyperlink r:id="rId9" w:anchor="sub_101512#sub_101512" w:history="1">
              <w:r>
                <w:rPr>
                  <w:rStyle w:val="a4"/>
                  <w:sz w:val="28"/>
                  <w:szCs w:val="28"/>
                </w:rPr>
                <w:t>абзаце втором подпункта "а" пункта 15</w:t>
              </w:r>
            </w:hyperlink>
            <w:r>
              <w:rPr>
                <w:sz w:val="28"/>
                <w:szCs w:val="28"/>
              </w:rPr>
              <w:t xml:space="preserve"> настоящего Положения, комиссия принимает одно из следующих решений: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39" w:name="sub_10211"/>
            <w:bookmarkEnd w:id="38"/>
            <w:proofErr w:type="gramStart"/>
            <w:r>
              <w:rPr>
                <w:sz w:val="28"/>
                <w:szCs w:val="28"/>
              </w:rPr>
              <w:t>а) установить, что сведения, представленные муниципальным служащим в соответствии с подпунктом "а" пункта 15 Положения о проверке достоверности и полноты сведений, представляемых гражданами, претендующими на замещение должностей муниципальной службы Саратовской области, и муниципальными служащими Саратовской области, и соблюдения муниципальными служащими Саратовской области требований к служебному поведению, являются достоверными и полными;</w:t>
            </w:r>
            <w:proofErr w:type="gramEnd"/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0" w:name="sub_10212"/>
            <w:bookmarkEnd w:id="39"/>
            <w:proofErr w:type="gramStart"/>
            <w:r>
              <w:rPr>
                <w:sz w:val="28"/>
                <w:szCs w:val="28"/>
              </w:rPr>
              <w:t xml:space="preserve">б) установить, что сведения, представленные муниципальным служащим в соответствии с подпунктом "а" пункта 15 Положения, названного в </w:t>
            </w:r>
            <w:hyperlink r:id="rId10" w:anchor="sub_10211#sub_10211" w:history="1">
              <w:r>
                <w:rPr>
                  <w:rStyle w:val="a4"/>
                  <w:sz w:val="28"/>
                  <w:szCs w:val="28"/>
                </w:rPr>
                <w:t>подпункте "а"</w:t>
              </w:r>
            </w:hyperlink>
            <w:r>
              <w:rPr>
                <w:sz w:val="28"/>
                <w:szCs w:val="28"/>
              </w:rPr>
              <w:t xml:space="preserve"> настоящего пункта, являются недостоверными и (или) неполными.</w:t>
            </w:r>
            <w:proofErr w:type="gramEnd"/>
            <w:r>
              <w:rPr>
                <w:sz w:val="28"/>
                <w:szCs w:val="28"/>
              </w:rPr>
              <w:t xml:space="preserve"> В этом случае комиссия рекомендует руководителю применить к служащему конкретную меру ответственности.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1" w:name="sub_1022"/>
            <w:bookmarkEnd w:id="40"/>
            <w:r>
              <w:rPr>
                <w:sz w:val="28"/>
                <w:szCs w:val="28"/>
              </w:rPr>
              <w:t xml:space="preserve">22. По итогам рассмотрения вопроса, указанного в </w:t>
            </w:r>
            <w:hyperlink r:id="rId11" w:anchor="sub_101513#sub_101513" w:history="1">
              <w:r>
                <w:rPr>
                  <w:rStyle w:val="a4"/>
                  <w:sz w:val="28"/>
                  <w:szCs w:val="28"/>
                </w:rPr>
                <w:t xml:space="preserve">абзаце третьем </w:t>
              </w:r>
              <w:r>
                <w:rPr>
                  <w:rStyle w:val="a4"/>
                  <w:sz w:val="28"/>
                  <w:szCs w:val="28"/>
                </w:rPr>
                <w:lastRenderedPageBreak/>
                <w:t>подпункта "а" пункта 15</w:t>
              </w:r>
            </w:hyperlink>
            <w:r>
              <w:rPr>
                <w:sz w:val="28"/>
                <w:szCs w:val="28"/>
              </w:rPr>
              <w:t xml:space="preserve"> настоящего Положения, комиссия принимает одно из следующих решений: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2" w:name="sub_10221"/>
            <w:bookmarkEnd w:id="41"/>
            <w:r>
              <w:rPr>
                <w:sz w:val="28"/>
                <w:szCs w:val="28"/>
              </w:rPr>
      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3" w:name="sub_10222"/>
            <w:bookmarkEnd w:id="42"/>
            <w:r>
              <w:rPr>
                <w:sz w:val="28"/>
                <w:szCs w:val="28"/>
              </w:rPr>
      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4" w:name="sub_1024"/>
            <w:bookmarkEnd w:id="43"/>
            <w:r>
              <w:rPr>
                <w:sz w:val="28"/>
                <w:szCs w:val="28"/>
              </w:rPr>
              <w:t xml:space="preserve">24. По итогам рассмотрения вопроса, указанного в </w:t>
            </w:r>
            <w:hyperlink r:id="rId12" w:anchor="sub_101522#sub_101522" w:history="1">
              <w:r>
                <w:rPr>
                  <w:rStyle w:val="a4"/>
                  <w:sz w:val="28"/>
                  <w:szCs w:val="28"/>
                </w:rPr>
                <w:t>абзаце третьем подпункта "б" пункта 15</w:t>
              </w:r>
            </w:hyperlink>
            <w:r>
              <w:rPr>
                <w:sz w:val="28"/>
                <w:szCs w:val="28"/>
              </w:rPr>
              <w:t xml:space="preserve"> настоящего Положения, комиссия принимает одно из следующих решений: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5" w:name="sub_10241"/>
            <w:bookmarkEnd w:id="44"/>
            <w:r>
              <w:rPr>
                <w:sz w:val="28"/>
                <w:szCs w:val="28"/>
              </w:rPr>
      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6" w:name="sub_10242"/>
            <w:bookmarkEnd w:id="45"/>
            <w:r>
              <w:rPr>
                <w:sz w:val="28"/>
                <w:szCs w:val="28"/>
              </w:rPr>
      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7" w:name="sub_10243"/>
            <w:bookmarkEnd w:id="46"/>
            <w:r>
              <w:rPr>
                <w:sz w:val="28"/>
                <w:szCs w:val="28"/>
              </w:rPr>
      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8" w:name="sub_1025"/>
            <w:bookmarkEnd w:id="47"/>
            <w:r>
              <w:rPr>
                <w:sz w:val="28"/>
                <w:szCs w:val="28"/>
              </w:rPr>
              <w:t xml:space="preserve">25. По итогам рассмотрения вопросов, предусмотренных </w:t>
            </w:r>
            <w:hyperlink r:id="rId13" w:anchor="sub_10151#sub_10151" w:history="1">
              <w:r>
                <w:rPr>
                  <w:rStyle w:val="a4"/>
                  <w:sz w:val="28"/>
                  <w:szCs w:val="28"/>
                </w:rPr>
                <w:t>подпунктами "а"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14" w:anchor="sub_10152#sub_10152" w:history="1">
              <w:r>
                <w:rPr>
                  <w:rStyle w:val="a4"/>
                  <w:sz w:val="28"/>
                  <w:szCs w:val="28"/>
                </w:rPr>
                <w:t>"б" пункта 15</w:t>
              </w:r>
            </w:hyperlink>
            <w:r>
              <w:rPr>
                <w:sz w:val="28"/>
                <w:szCs w:val="28"/>
              </w:rPr>
              <w:t xml:space="preserve"> настоящего Положения, при наличии к тому оснований комиссия может принять иное, чем предусмотрено </w:t>
            </w:r>
            <w:hyperlink r:id="rId15" w:anchor="sub_1021#sub_1021" w:history="1">
              <w:r>
                <w:rPr>
                  <w:rStyle w:val="a4"/>
                  <w:sz w:val="28"/>
                  <w:szCs w:val="28"/>
                </w:rPr>
                <w:t>пунктами 21-24</w:t>
              </w:r>
            </w:hyperlink>
            <w:r>
              <w:rPr>
                <w:sz w:val="28"/>
                <w:szCs w:val="28"/>
              </w:rPr>
              <w:t xml:space="preserve"> настоящего Положения, решение. Основания и мотивы принятия такого решения должны быть отражены в протоколе заседания комиссия.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9" w:name="sub_1026"/>
            <w:bookmarkEnd w:id="48"/>
            <w:r>
              <w:rPr>
                <w:sz w:val="28"/>
                <w:szCs w:val="28"/>
              </w:rPr>
              <w:t xml:space="preserve">26. По итогам рассмотрения вопроса, предусмотренного </w:t>
            </w:r>
            <w:hyperlink r:id="rId16" w:anchor="sub_10153#sub_10153" w:history="1">
              <w:r>
                <w:rPr>
                  <w:rStyle w:val="a4"/>
                  <w:sz w:val="28"/>
                  <w:szCs w:val="28"/>
                </w:rPr>
                <w:t>подпунктом "в" пункта 15</w:t>
              </w:r>
            </w:hyperlink>
            <w:r>
              <w:rPr>
                <w:sz w:val="28"/>
                <w:szCs w:val="28"/>
              </w:rPr>
              <w:t xml:space="preserve"> настоящего Положения, комиссия принимает соответствующее решение. Основание и мотивы принятия такого решения должны быть отражены в протоколе заседания комиссии.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0" w:name="sub_1027"/>
            <w:bookmarkEnd w:id="49"/>
            <w:r>
              <w:rPr>
                <w:sz w:val="28"/>
                <w:szCs w:val="28"/>
              </w:rPr>
              <w:t>27. Для исполнения решений комиссия могут быть подготовлены проекты нормативных правовых актов органа местного самоуправления, решений или поручений руководителя органа, которые в установленном порядке представляются на рассмотрение руководителя органа местного самоуправления.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1" w:name="sub_1028"/>
            <w:bookmarkEnd w:id="50"/>
            <w:r>
              <w:rPr>
                <w:sz w:val="28"/>
                <w:szCs w:val="28"/>
              </w:rPr>
              <w:t xml:space="preserve">28. Решения комиссии по вопросам, указанным в </w:t>
            </w:r>
            <w:hyperlink r:id="rId17" w:anchor="sub_1015#sub_1015" w:history="1">
              <w:r>
                <w:rPr>
                  <w:rStyle w:val="a4"/>
                  <w:sz w:val="28"/>
                  <w:szCs w:val="28"/>
                </w:rPr>
                <w:t>пункте 15</w:t>
              </w:r>
            </w:hyperlink>
            <w:r>
              <w:rPr>
                <w:sz w:val="28"/>
                <w:szCs w:val="28"/>
              </w:rPr>
      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2" w:name="sub_1029"/>
            <w:bookmarkEnd w:id="51"/>
            <w:r>
              <w:rPr>
                <w:sz w:val="28"/>
                <w:szCs w:val="28"/>
              </w:rPr>
              <w:t xml:space="preserve">29. Решения комиссии оформляются протоколами, которые подписывают члены комиссии, принимавшие участие в ее заседании. </w:t>
            </w:r>
            <w:r>
              <w:rPr>
                <w:sz w:val="28"/>
                <w:szCs w:val="28"/>
              </w:rPr>
              <w:lastRenderedPageBreak/>
              <w:t xml:space="preserve">Решения комиссии, за исключением решения, принимаемого по итогам рассмотрения вопроса, указанного в </w:t>
            </w:r>
            <w:hyperlink r:id="rId18" w:anchor="sub_101521#sub_101521" w:history="1">
              <w:r>
                <w:rPr>
                  <w:rStyle w:val="a4"/>
                  <w:sz w:val="28"/>
                  <w:szCs w:val="28"/>
                </w:rPr>
                <w:t>абзаце втором подпункта "б" пункта 15</w:t>
              </w:r>
            </w:hyperlink>
            <w:r>
              <w:rPr>
                <w:sz w:val="28"/>
                <w:szCs w:val="28"/>
              </w:rPr>
      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3" w:name="sub_1030"/>
            <w:bookmarkEnd w:id="52"/>
            <w:r>
              <w:rPr>
                <w:sz w:val="28"/>
                <w:szCs w:val="28"/>
              </w:rPr>
              <w:t>30. В протоколе заседания комиссии указываются: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4" w:name="sub_10301"/>
            <w:bookmarkEnd w:id="53"/>
            <w:r>
              <w:rPr>
                <w:sz w:val="28"/>
                <w:szCs w:val="28"/>
              </w:rPr>
              <w:t>а) дата заседания комиссия, фамилии, имена, отчества членов комиссии и других лиц, присутствующих на заседании;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5" w:name="sub_10302"/>
            <w:bookmarkEnd w:id="54"/>
            <w:r>
              <w:rPr>
                <w:sz w:val="28"/>
                <w:szCs w:val="28"/>
              </w:rPr>
      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6" w:name="sub_10303"/>
            <w:bookmarkEnd w:id="55"/>
            <w:r>
              <w:rPr>
                <w:sz w:val="28"/>
                <w:szCs w:val="28"/>
              </w:rPr>
              <w:t>в) предъявляемые к муниципальному служащему претензии, материалы, на которых они основываются: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7" w:name="sub_10304"/>
            <w:bookmarkEnd w:id="56"/>
            <w:r>
              <w:rPr>
                <w:sz w:val="28"/>
                <w:szCs w:val="28"/>
              </w:rPr>
              <w:t>г) содержание пояснений муниципального служащего и других лиц по существу предъявляемых претензий: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8" w:name="sub_10305"/>
            <w:bookmarkEnd w:id="57"/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фамилии, имена, отчества выступивших на заседании лиц и краткое изложение их выступлений;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9" w:name="sub_10306"/>
            <w:bookmarkEnd w:id="58"/>
            <w:r>
              <w:rPr>
                <w:sz w:val="28"/>
                <w:szCs w:val="28"/>
              </w:rPr>
              <w:t>е) источник информации, содержащей основания для проведения заседания комиссии, дата поступления информации в муниципальный орган: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0" w:name="sub_10307"/>
            <w:bookmarkEnd w:id="59"/>
            <w:r>
              <w:rPr>
                <w:sz w:val="28"/>
                <w:szCs w:val="28"/>
              </w:rPr>
              <w:t>ж) другие сведения;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1" w:name="sub_10308"/>
            <w:bookmarkEnd w:id="60"/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 результаты голосования;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2" w:name="sub_10309"/>
            <w:bookmarkEnd w:id="61"/>
            <w:r>
              <w:rPr>
                <w:sz w:val="28"/>
                <w:szCs w:val="28"/>
              </w:rPr>
              <w:t>и) решение и обоснование его принятия.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3" w:name="sub_1031"/>
            <w:bookmarkEnd w:id="62"/>
            <w:r>
              <w:rPr>
                <w:sz w:val="28"/>
                <w:szCs w:val="28"/>
              </w:rPr>
      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4" w:name="sub_1032"/>
            <w:bookmarkEnd w:id="63"/>
            <w:r>
              <w:rPr>
                <w:sz w:val="28"/>
                <w:szCs w:val="28"/>
              </w:rPr>
              <w:t>32. Копии протокола заседания комиссии в течение трех рабочих дней со дня заседания направляются руководителю, полностью или в виде выписок из него - муниципальному служащему, а также по решению комиссии - иным заинтересованным лицам.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5" w:name="sub_1033"/>
            <w:bookmarkEnd w:id="64"/>
            <w:r>
              <w:rPr>
                <w:sz w:val="28"/>
                <w:szCs w:val="28"/>
              </w:rPr>
              <w:t xml:space="preserve">33. Руководитель обязан рассмотреть протокол заседания комиссии и вправе учесть в пределах своей </w:t>
            </w:r>
            <w:proofErr w:type="gramStart"/>
            <w:r>
              <w:rPr>
                <w:sz w:val="28"/>
                <w:szCs w:val="28"/>
              </w:rPr>
              <w:t>компетенции</w:t>
            </w:r>
            <w:proofErr w:type="gramEnd"/>
            <w:r>
              <w:rPr>
                <w:sz w:val="28"/>
                <w:szCs w:val="28"/>
              </w:rPr>
      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6" w:name="sub_1034"/>
            <w:bookmarkEnd w:id="65"/>
            <w:r>
              <w:rPr>
                <w:sz w:val="28"/>
                <w:szCs w:val="28"/>
              </w:rPr>
      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для решения вопроса о применении к  муниципальному служащему мер ответственности, предусмотренных нормативными правовыми актами Российской Федерации.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7" w:name="sub_1035"/>
            <w:bookmarkEnd w:id="66"/>
            <w:r>
              <w:rPr>
                <w:sz w:val="28"/>
                <w:szCs w:val="28"/>
              </w:rPr>
              <w:t xml:space="preserve">35. В случае установления комиссией факта совершения </w:t>
            </w:r>
            <w:r>
              <w:rPr>
                <w:sz w:val="28"/>
                <w:szCs w:val="28"/>
              </w:rPr>
              <w:lastRenderedPageBreak/>
              <w:t>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трех рабочих дней, а при необходимости - немедленно.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8" w:name="sub_1036"/>
            <w:bookmarkEnd w:id="67"/>
            <w:r>
              <w:rPr>
                <w:sz w:val="28"/>
                <w:szCs w:val="28"/>
              </w:rPr>
      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      </w:r>
          </w:p>
          <w:p w:rsidR="00A03FD8" w:rsidRDefault="00A03FD8" w:rsidP="00A03F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69" w:name="sub_1037"/>
            <w:bookmarkEnd w:id="68"/>
            <w:r>
              <w:rPr>
                <w:sz w:val="28"/>
                <w:szCs w:val="28"/>
              </w:rPr>
      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 главным специалистом администрацией Первомайского муниципального образования. </w:t>
            </w:r>
            <w:bookmarkEnd w:id="69"/>
          </w:p>
          <w:p w:rsidR="00A03FD8" w:rsidRDefault="00A03FD8" w:rsidP="00A03FD8">
            <w:pPr>
              <w:rPr>
                <w:sz w:val="28"/>
                <w:szCs w:val="28"/>
              </w:rPr>
            </w:pPr>
          </w:p>
          <w:p w:rsidR="00A03FD8" w:rsidRDefault="00A03FD8" w:rsidP="00A03FD8">
            <w:pPr>
              <w:rPr>
                <w:sz w:val="28"/>
                <w:szCs w:val="28"/>
              </w:rPr>
            </w:pPr>
          </w:p>
          <w:p w:rsidR="00A03FD8" w:rsidRDefault="00A03FD8" w:rsidP="00A03FD8">
            <w:pPr>
              <w:rPr>
                <w:sz w:val="28"/>
                <w:szCs w:val="28"/>
              </w:rPr>
            </w:pPr>
          </w:p>
          <w:p w:rsidR="00A03FD8" w:rsidRDefault="00A03FD8" w:rsidP="00A0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A03FD8" w:rsidRDefault="00A03FD8" w:rsidP="00A0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3FD8" w:rsidRDefault="00A03FD8" w:rsidP="00A03FD8">
            <w:pPr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к  постановлению Главы 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</w:p>
          <w:p w:rsidR="00A03FD8" w:rsidRDefault="00A03FD8" w:rsidP="00A03FD8">
            <w:pPr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муниципального образования</w:t>
            </w:r>
          </w:p>
          <w:p w:rsidR="00A03FD8" w:rsidRDefault="00A03FD8" w:rsidP="00A03FD8">
            <w:pPr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A03FD8" w:rsidRDefault="00A03FD8" w:rsidP="00A03FD8">
            <w:pPr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Саратовской области от </w:t>
            </w:r>
            <w:r>
              <w:rPr>
                <w:sz w:val="28"/>
                <w:szCs w:val="28"/>
                <w:u w:val="single"/>
              </w:rPr>
              <w:t xml:space="preserve"> 08.10.2010 </w:t>
            </w:r>
            <w:r>
              <w:rPr>
                <w:sz w:val="28"/>
                <w:szCs w:val="28"/>
              </w:rPr>
              <w:t>№ 13</w:t>
            </w:r>
          </w:p>
          <w:p w:rsidR="00A03FD8" w:rsidRDefault="00A03FD8" w:rsidP="00A03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A03FD8" w:rsidRDefault="00A03FD8" w:rsidP="00A03F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комиссии по соблюдению требований к служебному поведению муниципальных  служащих администрации Первомайского муниципального образования 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Перелюбского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 и урегулированию конфликта интересов</w:t>
            </w:r>
          </w:p>
          <w:p w:rsidR="00A03FD8" w:rsidRDefault="00A03FD8" w:rsidP="00A03FD8">
            <w:pPr>
              <w:jc w:val="center"/>
              <w:rPr>
                <w:sz w:val="28"/>
                <w:szCs w:val="28"/>
              </w:rPr>
            </w:pPr>
          </w:p>
          <w:p w:rsidR="00A03FD8" w:rsidRDefault="00A03FD8" w:rsidP="00A03FD8">
            <w:pPr>
              <w:numPr>
                <w:ilvl w:val="0"/>
                <w:numId w:val="2"/>
              </w:numPr>
              <w:tabs>
                <w:tab w:val="num" w:pos="-180"/>
              </w:tabs>
              <w:ind w:left="0" w:hanging="288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Исаева В.В.  - </w:t>
            </w:r>
            <w:r>
              <w:rPr>
                <w:i/>
                <w:sz w:val="28"/>
                <w:szCs w:val="28"/>
              </w:rPr>
              <w:t>глава Первомайского муниципального образован</w:t>
            </w:r>
            <w:r>
              <w:rPr>
                <w:sz w:val="28"/>
                <w:szCs w:val="28"/>
              </w:rPr>
              <w:t xml:space="preserve">ия,     </w:t>
            </w:r>
            <w:r>
              <w:rPr>
                <w:i/>
                <w:sz w:val="28"/>
                <w:szCs w:val="28"/>
              </w:rPr>
              <w:t>председатель комиссии.</w:t>
            </w:r>
          </w:p>
          <w:p w:rsidR="00A03FD8" w:rsidRDefault="00A03FD8" w:rsidP="00A03FD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Патычук</w:t>
            </w:r>
            <w:proofErr w:type="spellEnd"/>
            <w:r>
              <w:rPr>
                <w:sz w:val="28"/>
                <w:szCs w:val="28"/>
              </w:rPr>
              <w:t xml:space="preserve"> М.В.- </w:t>
            </w:r>
            <w:r>
              <w:rPr>
                <w:i/>
                <w:sz w:val="28"/>
                <w:szCs w:val="28"/>
              </w:rPr>
              <w:t>начальник отдела правового обеспечения организационн</w:t>
            </w:r>
            <w:proofErr w:type="gramStart"/>
            <w:r>
              <w:rPr>
                <w:i/>
                <w:sz w:val="28"/>
                <w:szCs w:val="28"/>
              </w:rPr>
              <w:t>о-</w:t>
            </w:r>
            <w:proofErr w:type="gramEnd"/>
            <w:r>
              <w:rPr>
                <w:i/>
                <w:sz w:val="28"/>
                <w:szCs w:val="28"/>
              </w:rPr>
              <w:t xml:space="preserve"> кадровой работы  и взаимодействия с органами МСУ  администрации </w:t>
            </w:r>
            <w:proofErr w:type="spellStart"/>
            <w:r>
              <w:rPr>
                <w:i/>
                <w:sz w:val="28"/>
                <w:szCs w:val="28"/>
              </w:rPr>
              <w:t>Перелюбского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муниципального района (по согласованию), заместитель председателя комиссии. </w:t>
            </w:r>
          </w:p>
          <w:p w:rsidR="00A03FD8" w:rsidRDefault="00A03FD8" w:rsidP="00A03FD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Махаева Н.А. –</w:t>
            </w:r>
            <w:r>
              <w:rPr>
                <w:i/>
                <w:sz w:val="28"/>
                <w:szCs w:val="28"/>
              </w:rPr>
              <w:t>главный специалист администрации Первомайского муниципального 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секретарь комиссии.</w:t>
            </w:r>
          </w:p>
          <w:p w:rsidR="00A03FD8" w:rsidRDefault="00A03FD8" w:rsidP="00A03FD8">
            <w:pPr>
              <w:rPr>
                <w:i/>
                <w:sz w:val="28"/>
                <w:szCs w:val="28"/>
              </w:rPr>
            </w:pPr>
          </w:p>
          <w:p w:rsidR="00A03FD8" w:rsidRDefault="00A03FD8" w:rsidP="00A03FD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Члены комиссии:</w:t>
            </w:r>
          </w:p>
          <w:p w:rsidR="00A03FD8" w:rsidRDefault="00A03FD8" w:rsidP="00A03FD8">
            <w:pPr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Гнатюк В.И. – </w:t>
            </w:r>
            <w:r>
              <w:rPr>
                <w:i/>
                <w:sz w:val="28"/>
                <w:szCs w:val="28"/>
              </w:rPr>
              <w:t>директор МОУ «Средняя общеобразовательная школа с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 xml:space="preserve">алинин </w:t>
            </w:r>
            <w:proofErr w:type="spellStart"/>
            <w:r>
              <w:rPr>
                <w:i/>
                <w:sz w:val="28"/>
                <w:szCs w:val="28"/>
              </w:rPr>
              <w:t>Перелюбского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муниципального района Саратовской области» (по согласованию);</w:t>
            </w:r>
          </w:p>
          <w:p w:rsidR="00A03FD8" w:rsidRDefault="00A03FD8" w:rsidP="00A03FD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Артыкова</w:t>
            </w:r>
            <w:proofErr w:type="spellEnd"/>
            <w:r>
              <w:rPr>
                <w:sz w:val="28"/>
                <w:szCs w:val="28"/>
              </w:rPr>
              <w:t xml:space="preserve"> А.Г.- </w:t>
            </w:r>
            <w:r>
              <w:rPr>
                <w:i/>
                <w:sz w:val="28"/>
                <w:szCs w:val="28"/>
              </w:rPr>
              <w:t>заведующая МДОУ «Детский сад с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 xml:space="preserve">алинин </w:t>
            </w:r>
            <w:proofErr w:type="spellStart"/>
            <w:r>
              <w:rPr>
                <w:i/>
                <w:sz w:val="28"/>
                <w:szCs w:val="28"/>
              </w:rPr>
              <w:t>Перелюбского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муниципального района Саратовской области» (по согласованию); </w:t>
            </w:r>
          </w:p>
          <w:p w:rsidR="00A03FD8" w:rsidRDefault="00A03FD8" w:rsidP="00A03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Ордовская</w:t>
            </w:r>
            <w:proofErr w:type="spellEnd"/>
            <w:r>
              <w:rPr>
                <w:sz w:val="28"/>
                <w:szCs w:val="28"/>
              </w:rPr>
              <w:t xml:space="preserve"> Э.Е. –</w:t>
            </w:r>
            <w:r>
              <w:rPr>
                <w:i/>
                <w:sz w:val="28"/>
                <w:szCs w:val="28"/>
              </w:rPr>
              <w:t>директор Дома культуры с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алинин;</w:t>
            </w:r>
          </w:p>
          <w:p w:rsidR="00A03FD8" w:rsidRDefault="00A03FD8" w:rsidP="00A03FD8">
            <w:pPr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Н.С.- </w:t>
            </w:r>
            <w:r>
              <w:rPr>
                <w:i/>
                <w:sz w:val="28"/>
                <w:szCs w:val="28"/>
              </w:rPr>
              <w:t xml:space="preserve">консультант  Главы  администрации </w:t>
            </w:r>
            <w:proofErr w:type="spellStart"/>
            <w:r>
              <w:rPr>
                <w:i/>
                <w:sz w:val="28"/>
                <w:szCs w:val="28"/>
              </w:rPr>
              <w:t>Перелюбского</w:t>
            </w:r>
            <w:proofErr w:type="spellEnd"/>
            <w:r>
              <w:rPr>
                <w:i/>
                <w:sz w:val="28"/>
                <w:szCs w:val="28"/>
              </w:rPr>
              <w:t xml:space="preserve">  муниципального  района   по  юридическим  вопросам (по согласованию)</w:t>
            </w:r>
          </w:p>
          <w:p w:rsidR="00A03FD8" w:rsidRDefault="00A03FD8" w:rsidP="00A03FD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3FD8" w:rsidRDefault="00A03FD8" w:rsidP="00A03FD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 – по согласованию</w:t>
            </w:r>
          </w:p>
          <w:p w:rsidR="00A03FD8" w:rsidRDefault="00A03FD8" w:rsidP="00A03FD8">
            <w:pPr>
              <w:jc w:val="center"/>
              <w:rPr>
                <w:sz w:val="28"/>
                <w:szCs w:val="28"/>
              </w:rPr>
            </w:pPr>
          </w:p>
          <w:p w:rsidR="00A03FD8" w:rsidRDefault="00A03FD8" w:rsidP="00A03F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ВЕРНО: </w:t>
            </w: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</w:p>
          <w:p w:rsidR="00A03FD8" w:rsidRDefault="00A03FD8" w:rsidP="00A0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муниципального образования                                            В.В.Исаева</w:t>
            </w:r>
          </w:p>
          <w:p w:rsidR="00A03FD8" w:rsidRDefault="00A03FD8" w:rsidP="00A03FD8">
            <w:pPr>
              <w:rPr>
                <w:sz w:val="28"/>
                <w:szCs w:val="28"/>
              </w:rPr>
            </w:pPr>
          </w:p>
          <w:p w:rsidR="00A44613" w:rsidRPr="00120D9D" w:rsidRDefault="00A44613" w:rsidP="00A03FD8">
            <w:pPr>
              <w:tabs>
                <w:tab w:val="left" w:pos="45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59" w:type="dxa"/>
            <w:vAlign w:val="bottom"/>
          </w:tcPr>
          <w:p w:rsidR="00A44613" w:rsidRPr="00120D9D" w:rsidRDefault="00120D9D" w:rsidP="00DE71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В.В.Исаева</w:t>
            </w:r>
          </w:p>
        </w:tc>
      </w:tr>
    </w:tbl>
    <w:p w:rsidR="00302B2D" w:rsidRDefault="00302B2D">
      <w:bookmarkStart w:id="70" w:name="_GoBack"/>
      <w:bookmarkEnd w:id="70"/>
    </w:p>
    <w:sectPr w:rsidR="00302B2D" w:rsidSect="004A73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A0A"/>
    <w:multiLevelType w:val="hybridMultilevel"/>
    <w:tmpl w:val="094A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63398"/>
    <w:multiLevelType w:val="multilevel"/>
    <w:tmpl w:val="4ADE878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C39"/>
    <w:rsid w:val="00120D9D"/>
    <w:rsid w:val="00302B2D"/>
    <w:rsid w:val="00460C80"/>
    <w:rsid w:val="004A7382"/>
    <w:rsid w:val="005A2C39"/>
    <w:rsid w:val="00641828"/>
    <w:rsid w:val="00980C1D"/>
    <w:rsid w:val="00A03FD8"/>
    <w:rsid w:val="00A44613"/>
    <w:rsid w:val="00D25DD1"/>
    <w:rsid w:val="00ED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13"/>
    <w:pPr>
      <w:ind w:left="720"/>
      <w:contextualSpacing/>
    </w:pPr>
  </w:style>
  <w:style w:type="character" w:styleId="a4">
    <w:name w:val="Hyperlink"/>
    <w:basedOn w:val="a0"/>
    <w:semiHidden/>
    <w:unhideWhenUsed/>
    <w:rsid w:val="00A03FD8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A03F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A03F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3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8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7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5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5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4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2019-03-25T17:30:00Z</cp:lastPrinted>
  <dcterms:created xsi:type="dcterms:W3CDTF">2019-03-25T07:13:00Z</dcterms:created>
  <dcterms:modified xsi:type="dcterms:W3CDTF">2019-03-25T17:30:00Z</dcterms:modified>
</cp:coreProperties>
</file>