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23" w:rsidRPr="00EB7523" w:rsidRDefault="00EB7523" w:rsidP="00EB752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23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B7523" w:rsidRPr="00EB7523" w:rsidRDefault="00EB7523" w:rsidP="00EB752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EB752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EB7523" w:rsidRPr="00EB7523" w:rsidRDefault="00EB7523" w:rsidP="00EB752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23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</w:p>
    <w:p w:rsidR="00EB7523" w:rsidRPr="00EB7523" w:rsidRDefault="00EB7523" w:rsidP="00EB752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2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B7523" w:rsidRPr="00EB7523" w:rsidRDefault="00EB7523" w:rsidP="00EB752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523" w:rsidRPr="00EB7523" w:rsidRDefault="00EB7523" w:rsidP="00EB752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7523" w:rsidRPr="00EB7523" w:rsidRDefault="00EB7523" w:rsidP="00EB7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523" w:rsidRPr="00EB7523" w:rsidRDefault="009E0EDC" w:rsidP="00EB7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3B6">
        <w:rPr>
          <w:rFonts w:ascii="Times New Roman" w:hAnsi="Times New Roman" w:cs="Times New Roman"/>
          <w:sz w:val="28"/>
          <w:szCs w:val="28"/>
        </w:rPr>
        <w:t>от 13.04.</w:t>
      </w:r>
      <w:r w:rsidR="00EB7523">
        <w:rPr>
          <w:rFonts w:ascii="Times New Roman" w:hAnsi="Times New Roman" w:cs="Times New Roman"/>
          <w:sz w:val="28"/>
          <w:szCs w:val="28"/>
        </w:rPr>
        <w:t>2020 года</w:t>
      </w:r>
      <w:r w:rsidR="00B033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7523">
        <w:rPr>
          <w:rFonts w:ascii="Times New Roman" w:hAnsi="Times New Roman" w:cs="Times New Roman"/>
          <w:sz w:val="28"/>
          <w:szCs w:val="28"/>
        </w:rPr>
        <w:t>№</w:t>
      </w:r>
      <w:r w:rsidR="00B033B6">
        <w:rPr>
          <w:rFonts w:ascii="Times New Roman" w:hAnsi="Times New Roman" w:cs="Times New Roman"/>
          <w:sz w:val="28"/>
          <w:szCs w:val="28"/>
        </w:rPr>
        <w:t>7 п.1</w:t>
      </w:r>
      <w:r w:rsidR="00EB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30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7523">
        <w:rPr>
          <w:rFonts w:ascii="Times New Roman" w:hAnsi="Times New Roman" w:cs="Times New Roman"/>
          <w:sz w:val="28"/>
          <w:szCs w:val="28"/>
        </w:rPr>
        <w:t>с.Калинин</w:t>
      </w:r>
    </w:p>
    <w:p w:rsidR="00EB7523" w:rsidRPr="00EB7523" w:rsidRDefault="00EB7523" w:rsidP="00EB7523">
      <w:pPr>
        <w:pStyle w:val="2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523" w:rsidRPr="00EB7523" w:rsidRDefault="00EB7523" w:rsidP="00287E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EB7523" w:rsidRDefault="00EB7523" w:rsidP="00287E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Первомайского</w:t>
      </w:r>
      <w:r w:rsidRPr="00EB7523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EB7523" w:rsidRDefault="00EB7523" w:rsidP="00287E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23"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</w:p>
    <w:p w:rsidR="009E0EDC" w:rsidRPr="009E0EDC" w:rsidRDefault="00EB7523" w:rsidP="00287E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23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  <w:r w:rsidRPr="00EB7523">
        <w:rPr>
          <w:rFonts w:ascii="Times New Roman" w:hAnsi="Times New Roman" w:cs="Times New Roman"/>
          <w:sz w:val="28"/>
          <w:szCs w:val="28"/>
        </w:rPr>
        <w:t xml:space="preserve"> </w:t>
      </w:r>
      <w:r w:rsidR="009E0EDC" w:rsidRPr="009E0EDC">
        <w:rPr>
          <w:rFonts w:ascii="Times New Roman" w:hAnsi="Times New Roman" w:cs="Times New Roman"/>
          <w:b/>
          <w:sz w:val="28"/>
          <w:szCs w:val="28"/>
        </w:rPr>
        <w:t>от  10.11.</w:t>
      </w:r>
      <w:r w:rsidRPr="009E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DC" w:rsidRPr="009E0EDC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</w:p>
    <w:p w:rsidR="009E0EDC" w:rsidRDefault="009E0EDC" w:rsidP="00287E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DC">
        <w:rPr>
          <w:rFonts w:ascii="Times New Roman" w:hAnsi="Times New Roman" w:cs="Times New Roman"/>
          <w:b/>
          <w:sz w:val="28"/>
          <w:szCs w:val="28"/>
        </w:rPr>
        <w:t>№ 15</w:t>
      </w:r>
      <w:r w:rsidR="00EB7523" w:rsidRPr="009E0EDC">
        <w:rPr>
          <w:rFonts w:ascii="Times New Roman" w:hAnsi="Times New Roman" w:cs="Times New Roman"/>
          <w:b/>
          <w:sz w:val="28"/>
          <w:szCs w:val="28"/>
        </w:rPr>
        <w:t xml:space="preserve"> п.1 «Об установлении налога </w:t>
      </w:r>
      <w:r w:rsidR="00EB7523" w:rsidRPr="00EB7523">
        <w:rPr>
          <w:rFonts w:ascii="Times New Roman" w:hAnsi="Times New Roman" w:cs="Times New Roman"/>
          <w:b/>
          <w:sz w:val="28"/>
          <w:szCs w:val="28"/>
        </w:rPr>
        <w:t>на имущество</w:t>
      </w:r>
    </w:p>
    <w:p w:rsidR="009E0EDC" w:rsidRDefault="00EB7523" w:rsidP="00287EF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523">
        <w:rPr>
          <w:rFonts w:ascii="Times New Roman" w:hAnsi="Times New Roman" w:cs="Times New Roman"/>
          <w:b/>
          <w:sz w:val="28"/>
          <w:szCs w:val="28"/>
        </w:rPr>
        <w:t xml:space="preserve">физических лиц </w:t>
      </w:r>
      <w:r w:rsidRPr="00EB7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исходя из кадастровой стоимости </w:t>
      </w:r>
    </w:p>
    <w:p w:rsidR="00EB7523" w:rsidRPr="00EB7523" w:rsidRDefault="00EB7523" w:rsidP="00287E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объектов» </w:t>
      </w:r>
    </w:p>
    <w:p w:rsidR="00EB7523" w:rsidRPr="00EB7523" w:rsidRDefault="00EB7523" w:rsidP="00EB75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523" w:rsidRPr="00E6309A" w:rsidRDefault="00EB7523" w:rsidP="00E6309A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9A">
        <w:rPr>
          <w:rFonts w:ascii="Times New Roman" w:hAnsi="Times New Roman" w:cs="Times New Roman"/>
          <w:bCs/>
          <w:sz w:val="28"/>
          <w:szCs w:val="28"/>
        </w:rPr>
        <w:t>В соответствии со ст. 406 Налогового кодекса Российской Федераци</w:t>
      </w:r>
      <w:r w:rsidR="009E0EDC" w:rsidRPr="00E6309A">
        <w:rPr>
          <w:rFonts w:ascii="Times New Roman" w:hAnsi="Times New Roman" w:cs="Times New Roman"/>
          <w:bCs/>
          <w:sz w:val="28"/>
          <w:szCs w:val="28"/>
        </w:rPr>
        <w:t>и и Уставом  Первомайского</w:t>
      </w:r>
      <w:r w:rsidRPr="00E6309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в целях приведения в соответствие с Федеральным </w:t>
      </w:r>
      <w:hyperlink r:id="rId4" w:history="1">
        <w:r w:rsidRPr="00E6309A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7C1115" w:rsidRPr="00E6309A">
        <w:rPr>
          <w:rFonts w:ascii="Times New Roman" w:hAnsi="Times New Roman" w:cs="Times New Roman"/>
          <w:bCs/>
          <w:sz w:val="28"/>
          <w:szCs w:val="28"/>
        </w:rPr>
        <w:t>ом от 29.09.2019 №</w:t>
      </w:r>
      <w:r w:rsidRPr="00E6309A">
        <w:rPr>
          <w:rFonts w:ascii="Times New Roman" w:hAnsi="Times New Roman" w:cs="Times New Roman"/>
          <w:bCs/>
          <w:sz w:val="28"/>
          <w:szCs w:val="28"/>
        </w:rPr>
        <w:t>3</w:t>
      </w:r>
      <w:r w:rsidR="009E0EDC" w:rsidRPr="00E6309A">
        <w:rPr>
          <w:rFonts w:ascii="Times New Roman" w:hAnsi="Times New Roman" w:cs="Times New Roman"/>
          <w:bCs/>
          <w:sz w:val="28"/>
          <w:szCs w:val="28"/>
        </w:rPr>
        <w:t>21-ФЗ, Первомайского</w:t>
      </w:r>
      <w:r w:rsidRPr="00E6309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</w:t>
      </w:r>
    </w:p>
    <w:p w:rsidR="00EB7523" w:rsidRPr="00E6309A" w:rsidRDefault="00EB7523" w:rsidP="00EB75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0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7523" w:rsidRPr="00E6309A" w:rsidRDefault="007C1115" w:rsidP="00E6309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9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B7523" w:rsidRPr="00E6309A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</w:t>
      </w:r>
      <w:r w:rsidR="009E0EDC" w:rsidRPr="00E6309A">
        <w:rPr>
          <w:rFonts w:ascii="Times New Roman" w:hAnsi="Times New Roman" w:cs="Times New Roman"/>
          <w:bCs/>
          <w:sz w:val="28"/>
          <w:szCs w:val="28"/>
        </w:rPr>
        <w:t xml:space="preserve">Первомайского </w:t>
      </w:r>
      <w:r w:rsidR="00EB7523" w:rsidRPr="00E630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</w:t>
      </w:r>
      <w:r w:rsidR="009E0EDC" w:rsidRPr="00E6309A">
        <w:rPr>
          <w:rFonts w:ascii="Times New Roman" w:hAnsi="Times New Roman" w:cs="Times New Roman"/>
          <w:bCs/>
          <w:sz w:val="28"/>
          <w:szCs w:val="28"/>
        </w:rPr>
        <w:t>от 10 ноября 2017 года  № 15</w:t>
      </w:r>
      <w:r w:rsidR="00EB7523" w:rsidRPr="00E6309A">
        <w:rPr>
          <w:rFonts w:ascii="Times New Roman" w:hAnsi="Times New Roman" w:cs="Times New Roman"/>
          <w:bCs/>
          <w:sz w:val="28"/>
          <w:szCs w:val="28"/>
        </w:rPr>
        <w:t xml:space="preserve"> п.1  «</w:t>
      </w:r>
      <w:r w:rsidR="00EB7523" w:rsidRPr="00E630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  <w:r w:rsidR="00EB7523" w:rsidRPr="00E6309A">
        <w:rPr>
          <w:rFonts w:ascii="Times New Roman" w:hAnsi="Times New Roman" w:cs="Times New Roman"/>
          <w:bCs/>
          <w:color w:val="000000"/>
          <w:sz w:val="28"/>
          <w:szCs w:val="28"/>
        </w:rPr>
        <w:t>исходя из кадастровой  стоимости объектов налогообложения</w:t>
      </w:r>
      <w:r w:rsidR="00EB7523" w:rsidRPr="00E6309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B7523" w:rsidRPr="00E6309A" w:rsidRDefault="007C1115" w:rsidP="007C11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B7523" w:rsidRPr="00E6309A">
        <w:rPr>
          <w:rFonts w:ascii="Times New Roman" w:hAnsi="Times New Roman" w:cs="Times New Roman"/>
          <w:bCs/>
          <w:sz w:val="28"/>
          <w:szCs w:val="28"/>
        </w:rPr>
        <w:t>1. В абзаце 6 подпу</w:t>
      </w:r>
      <w:r w:rsidRPr="00E6309A">
        <w:rPr>
          <w:rFonts w:ascii="Times New Roman" w:hAnsi="Times New Roman" w:cs="Times New Roman"/>
          <w:bCs/>
          <w:sz w:val="28"/>
          <w:szCs w:val="28"/>
        </w:rPr>
        <w:t xml:space="preserve">нкта 1 пункта 5 решения слово «, </w:t>
      </w:r>
      <w:r w:rsidR="00E6309A">
        <w:rPr>
          <w:rFonts w:ascii="Times New Roman" w:hAnsi="Times New Roman" w:cs="Times New Roman"/>
          <w:bCs/>
          <w:sz w:val="28"/>
          <w:szCs w:val="28"/>
        </w:rPr>
        <w:t xml:space="preserve">предоставленных»  </w:t>
      </w:r>
      <w:r w:rsidR="00EB7523" w:rsidRPr="00E6309A">
        <w:rPr>
          <w:rFonts w:ascii="Times New Roman" w:hAnsi="Times New Roman" w:cs="Times New Roman"/>
          <w:bCs/>
          <w:sz w:val="28"/>
          <w:szCs w:val="28"/>
        </w:rPr>
        <w:t xml:space="preserve">и слово </w:t>
      </w:r>
      <w:r w:rsidR="00E63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523" w:rsidRPr="00E6309A">
        <w:rPr>
          <w:rFonts w:ascii="Times New Roman" w:hAnsi="Times New Roman" w:cs="Times New Roman"/>
          <w:bCs/>
          <w:sz w:val="28"/>
          <w:szCs w:val="28"/>
        </w:rPr>
        <w:t>«, дачного» исключить.</w:t>
      </w:r>
    </w:p>
    <w:p w:rsidR="00EB7523" w:rsidRPr="00E6309A" w:rsidRDefault="009E0EDC" w:rsidP="00E630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9A">
        <w:rPr>
          <w:rFonts w:ascii="Times New Roman" w:hAnsi="Times New Roman" w:cs="Times New Roman"/>
          <w:sz w:val="28"/>
          <w:szCs w:val="28"/>
        </w:rPr>
        <w:t xml:space="preserve">        </w:t>
      </w:r>
      <w:r w:rsidR="00E6309A">
        <w:rPr>
          <w:rFonts w:ascii="Times New Roman" w:hAnsi="Times New Roman" w:cs="Times New Roman"/>
          <w:sz w:val="28"/>
          <w:szCs w:val="28"/>
        </w:rPr>
        <w:t>2.</w:t>
      </w:r>
      <w:r w:rsidR="00EB7523" w:rsidRPr="00E6309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«Целинник».</w:t>
      </w:r>
    </w:p>
    <w:p w:rsidR="00EB7523" w:rsidRPr="00E6309A" w:rsidRDefault="00EB7523" w:rsidP="00EB75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09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6309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EB7523" w:rsidRDefault="00EB7523" w:rsidP="00EB75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09A" w:rsidRPr="00EB7523" w:rsidRDefault="00E6309A" w:rsidP="00EB75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523" w:rsidRPr="00EB7523" w:rsidRDefault="00EB7523" w:rsidP="00EB7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5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0EDC">
        <w:rPr>
          <w:rFonts w:ascii="Times New Roman" w:hAnsi="Times New Roman" w:cs="Times New Roman"/>
          <w:sz w:val="28"/>
          <w:szCs w:val="28"/>
        </w:rPr>
        <w:t>Первомайского</w:t>
      </w:r>
    </w:p>
    <w:p w:rsidR="00EB7523" w:rsidRPr="00EB7523" w:rsidRDefault="00EB7523" w:rsidP="00EB7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9E0E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11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0EDC">
        <w:rPr>
          <w:rFonts w:ascii="Times New Roman" w:hAnsi="Times New Roman" w:cs="Times New Roman"/>
          <w:sz w:val="28"/>
          <w:szCs w:val="28"/>
        </w:rPr>
        <w:t xml:space="preserve">    В.В.Исаева</w:t>
      </w:r>
    </w:p>
    <w:p w:rsidR="00EB7523" w:rsidRPr="00EB7523" w:rsidRDefault="00EB7523" w:rsidP="00EB7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23" w:rsidRPr="00EB7523" w:rsidRDefault="00EB7523" w:rsidP="00EB75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523" w:rsidRDefault="00EB7523" w:rsidP="00EB75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980" w:rsidRPr="009A14A6" w:rsidRDefault="003A1980" w:rsidP="009A14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1980" w:rsidRPr="009A14A6" w:rsidSect="00E6309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14A6"/>
    <w:rsid w:val="00024E98"/>
    <w:rsid w:val="0028786D"/>
    <w:rsid w:val="00287EF4"/>
    <w:rsid w:val="002C5834"/>
    <w:rsid w:val="003A1980"/>
    <w:rsid w:val="003A22D0"/>
    <w:rsid w:val="00753F5D"/>
    <w:rsid w:val="007C1115"/>
    <w:rsid w:val="009A14A6"/>
    <w:rsid w:val="009E0EDC"/>
    <w:rsid w:val="00B033B6"/>
    <w:rsid w:val="00DA5F48"/>
    <w:rsid w:val="00E6309A"/>
    <w:rsid w:val="00EA2133"/>
    <w:rsid w:val="00E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5D"/>
  </w:style>
  <w:style w:type="paragraph" w:styleId="1">
    <w:name w:val="heading 1"/>
    <w:basedOn w:val="a"/>
    <w:next w:val="a"/>
    <w:link w:val="10"/>
    <w:qFormat/>
    <w:rsid w:val="009A14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14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14A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4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A14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9A14A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9A14A6"/>
    <w:rPr>
      <w:color w:val="0000FF"/>
      <w:u w:val="single"/>
    </w:rPr>
  </w:style>
  <w:style w:type="paragraph" w:styleId="a4">
    <w:name w:val="Normal (Web)"/>
    <w:basedOn w:val="a"/>
    <w:semiHidden/>
    <w:unhideWhenUsed/>
    <w:rsid w:val="009A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semiHidden/>
    <w:unhideWhenUsed/>
    <w:rsid w:val="009A1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rsid w:val="009A14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799DD3FC5D98C18700A4D1DA2A6244C0F1E075B68A53A4C57B5C5A5F0847B76DB8FD5F16B3DDD2C417215407F2996DEED6D76B881CC2B9G8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13</cp:revision>
  <dcterms:created xsi:type="dcterms:W3CDTF">2003-12-31T21:37:00Z</dcterms:created>
  <dcterms:modified xsi:type="dcterms:W3CDTF">2020-04-21T08:32:00Z</dcterms:modified>
</cp:coreProperties>
</file>