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5D" w:rsidRDefault="0050695D" w:rsidP="0050695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ПЕРВОМАЙСКОГО МУНИЦИПАЛЬНОГО ОБРАЗОВАНИЯ ПЕРЕЛЮБСКОГО МУНИЦИПАЛЬНОГО РАЙОНА</w:t>
      </w:r>
    </w:p>
    <w:p w:rsidR="0050695D" w:rsidRDefault="0050695D" w:rsidP="0050695D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50695D" w:rsidRDefault="0050695D" w:rsidP="0050695D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5D" w:rsidRDefault="0050695D" w:rsidP="0050695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695D" w:rsidRDefault="0050695D" w:rsidP="0050695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5D" w:rsidRPr="0050695D" w:rsidRDefault="0050695D" w:rsidP="0050695D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5D">
        <w:rPr>
          <w:rFonts w:ascii="Times New Roman" w:hAnsi="Times New Roman" w:cs="Times New Roman"/>
          <w:sz w:val="28"/>
          <w:szCs w:val="28"/>
        </w:rPr>
        <w:t>от 27 апреля  20</w:t>
      </w:r>
      <w:r>
        <w:rPr>
          <w:rFonts w:ascii="Times New Roman" w:hAnsi="Times New Roman" w:cs="Times New Roman"/>
          <w:sz w:val="28"/>
          <w:szCs w:val="28"/>
        </w:rPr>
        <w:t>18 года                  № 5 п.</w:t>
      </w:r>
      <w:r w:rsidRPr="0050695D">
        <w:rPr>
          <w:rFonts w:ascii="Times New Roman" w:hAnsi="Times New Roman" w:cs="Times New Roman"/>
          <w:sz w:val="28"/>
          <w:szCs w:val="28"/>
        </w:rPr>
        <w:t xml:space="preserve"> </w:t>
      </w:r>
      <w:r w:rsidR="00C23ADC">
        <w:rPr>
          <w:rFonts w:ascii="Times New Roman" w:hAnsi="Times New Roman" w:cs="Times New Roman"/>
          <w:sz w:val="28"/>
          <w:szCs w:val="28"/>
        </w:rPr>
        <w:t>2</w:t>
      </w:r>
      <w:r w:rsidRPr="0050695D">
        <w:rPr>
          <w:rFonts w:ascii="Times New Roman" w:hAnsi="Times New Roman" w:cs="Times New Roman"/>
          <w:sz w:val="28"/>
          <w:szCs w:val="28"/>
        </w:rPr>
        <w:t xml:space="preserve">                           с</w:t>
      </w:r>
      <w:proofErr w:type="gramStart"/>
      <w:r w:rsidRPr="005069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0695D">
        <w:rPr>
          <w:rFonts w:ascii="Times New Roman" w:hAnsi="Times New Roman" w:cs="Times New Roman"/>
          <w:sz w:val="28"/>
          <w:szCs w:val="28"/>
        </w:rPr>
        <w:t>алинин</w:t>
      </w:r>
    </w:p>
    <w:p w:rsidR="0050695D" w:rsidRPr="0050695D" w:rsidRDefault="0050695D" w:rsidP="0050695D">
      <w:pPr>
        <w:tabs>
          <w:tab w:val="left" w:pos="3800"/>
        </w:tabs>
        <w:spacing w:after="0" w:line="240" w:lineRule="auto"/>
        <w:rPr>
          <w:rFonts w:ascii="Times New Roman" w:eastAsia="Courier New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50695D" w:rsidRDefault="0050695D" w:rsidP="0050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95D">
        <w:rPr>
          <w:rFonts w:ascii="Times New Roman" w:hAnsi="Times New Roman" w:cs="Times New Roman"/>
          <w:b/>
          <w:sz w:val="28"/>
          <w:szCs w:val="28"/>
        </w:rPr>
        <w:t xml:space="preserve">О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кандидатурах, рекомендуемых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0695D" w:rsidRDefault="0050695D" w:rsidP="0050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Калининской участковой избирательной </w:t>
      </w:r>
    </w:p>
    <w:p w:rsidR="0050695D" w:rsidRDefault="0050695D" w:rsidP="0050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комиссий  №1306 от Совета</w:t>
      </w:r>
    </w:p>
    <w:p w:rsidR="0050695D" w:rsidRDefault="0050695D" w:rsidP="0050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</w:t>
      </w:r>
    </w:p>
    <w:p w:rsidR="0050695D" w:rsidRPr="0050695D" w:rsidRDefault="0050695D" w:rsidP="0050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50695D" w:rsidRDefault="0050695D" w:rsidP="0050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27  Федерального Закона №67 -ФЗ от 29.05.2002 года  «Об основных гарантиях избирательных прав и права на участие в референдуме граждан Российской Федерации», в соответствии с положением статьи  22, 27  Федерального Закона №157 – ФЗ  от 02.10.2012 года «О внесении изменений в Федеральный Закон «О политических партиях» и Федеральный Закон  «Об основных гарантиях избирательных прав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  Совет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95D" w:rsidRDefault="0050695D" w:rsidP="0050695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0695D" w:rsidRDefault="0050695D" w:rsidP="00C23AD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1.Предложить к</w:t>
      </w:r>
      <w:r w:rsidR="00C23ADC">
        <w:rPr>
          <w:rFonts w:ascii="Times New Roman" w:hAnsi="Times New Roman" w:cs="Times New Roman"/>
          <w:sz w:val="28"/>
          <w:szCs w:val="28"/>
        </w:rPr>
        <w:t>андидатуры  в состав Калининской участковой избирательной  комиссии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23ADC">
        <w:rPr>
          <w:rFonts w:ascii="Times New Roman" w:hAnsi="Times New Roman" w:cs="Times New Roman"/>
          <w:sz w:val="28"/>
          <w:szCs w:val="28"/>
        </w:rPr>
        <w:t xml:space="preserve">1306 </w:t>
      </w:r>
      <w:r>
        <w:rPr>
          <w:rFonts w:ascii="Times New Roman" w:hAnsi="Times New Roman" w:cs="Times New Roman"/>
          <w:sz w:val="28"/>
          <w:szCs w:val="28"/>
        </w:rPr>
        <w:t xml:space="preserve"> для территориальной 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</w:t>
      </w:r>
      <w:r w:rsidR="00C23ADC">
        <w:rPr>
          <w:rFonts w:ascii="Times New Roman" w:hAnsi="Times New Roman" w:cs="Times New Roman"/>
          <w:sz w:val="28"/>
          <w:szCs w:val="28"/>
        </w:rPr>
        <w:t xml:space="preserve"> от Совета Первомайского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50695D" w:rsidRDefault="0050695D" w:rsidP="00C23AD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2.Обнародовать настоящее решение в специальных местах для обнародования. </w:t>
      </w:r>
    </w:p>
    <w:p w:rsidR="0050695D" w:rsidRDefault="0050695D" w:rsidP="005069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50695D" w:rsidRDefault="0050695D" w:rsidP="005069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В.В.Исаева</w:t>
      </w:r>
    </w:p>
    <w:p w:rsidR="0050695D" w:rsidRDefault="0050695D" w:rsidP="0050695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tabs>
          <w:tab w:val="left" w:pos="7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Приложение №1</w:t>
      </w:r>
    </w:p>
    <w:p w:rsidR="0050695D" w:rsidRDefault="0050695D" w:rsidP="005069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Первомайского </w:t>
      </w:r>
    </w:p>
    <w:p w:rsidR="0050695D" w:rsidRDefault="0050695D" w:rsidP="005069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</w:p>
    <w:p w:rsidR="0050695D" w:rsidRDefault="0050695D" w:rsidP="005069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Саратовской области </w:t>
      </w:r>
    </w:p>
    <w:p w:rsidR="0050695D" w:rsidRDefault="00C23ADC" w:rsidP="005069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</w:t>
      </w:r>
      <w:r w:rsidR="0050695D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>2 от 27.04.2017</w:t>
      </w:r>
      <w:r w:rsidR="0050695D">
        <w:rPr>
          <w:rFonts w:ascii="Times New Roman" w:hAnsi="Times New Roman" w:cs="Times New Roman"/>
        </w:rPr>
        <w:t xml:space="preserve"> года</w:t>
      </w:r>
    </w:p>
    <w:p w:rsidR="0050695D" w:rsidRPr="009B3377" w:rsidRDefault="0050695D" w:rsidP="00C23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7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23ADC" w:rsidRPr="0050695D" w:rsidRDefault="00C23ADC" w:rsidP="00C2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кандидатур, рекомендуемых в состав Калининской участковой избирательной комиссии  №1306 от Совета Первомайского муниципального образования</w:t>
      </w:r>
    </w:p>
    <w:p w:rsidR="0050695D" w:rsidRDefault="0050695D" w:rsidP="00506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097"/>
        <w:gridCol w:w="3934"/>
      </w:tblGrid>
      <w:tr w:rsidR="0050695D" w:rsidTr="00136556">
        <w:tc>
          <w:tcPr>
            <w:tcW w:w="540" w:type="dxa"/>
          </w:tcPr>
          <w:p w:rsidR="0050695D" w:rsidRDefault="0050695D" w:rsidP="0013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50695D" w:rsidRDefault="0050695D" w:rsidP="0013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34" w:type="dxa"/>
          </w:tcPr>
          <w:p w:rsidR="0050695D" w:rsidRDefault="0050695D" w:rsidP="0013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50695D" w:rsidTr="00136556">
        <w:tc>
          <w:tcPr>
            <w:tcW w:w="540" w:type="dxa"/>
          </w:tcPr>
          <w:p w:rsidR="0050695D" w:rsidRDefault="0050695D" w:rsidP="0013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50695D" w:rsidRDefault="0050695D" w:rsidP="0013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34" w:type="dxa"/>
          </w:tcPr>
          <w:p w:rsidR="0050695D" w:rsidRDefault="0050695D" w:rsidP="0013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05.05.1984</w:t>
            </w:r>
          </w:p>
        </w:tc>
      </w:tr>
    </w:tbl>
    <w:p w:rsidR="0050695D" w:rsidRPr="009B3377" w:rsidRDefault="0050695D" w:rsidP="00506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95D" w:rsidRDefault="0050695D" w:rsidP="0050695D">
      <w:pPr>
        <w:rPr>
          <w:rFonts w:ascii="Times New Roman" w:hAnsi="Times New Roman" w:cs="Times New Roman"/>
          <w:sz w:val="28"/>
          <w:szCs w:val="28"/>
        </w:rPr>
      </w:pPr>
    </w:p>
    <w:p w:rsidR="0050695D" w:rsidRDefault="0050695D" w:rsidP="0050695D">
      <w:pPr>
        <w:rPr>
          <w:rFonts w:ascii="Times New Roman" w:hAnsi="Times New Roman" w:cs="Times New Roman"/>
          <w:sz w:val="28"/>
          <w:szCs w:val="28"/>
        </w:rPr>
      </w:pPr>
    </w:p>
    <w:p w:rsidR="00000000" w:rsidRPr="0050695D" w:rsidRDefault="0050695D" w:rsidP="0050695D">
      <w:pPr>
        <w:tabs>
          <w:tab w:val="left" w:pos="1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000000" w:rsidRPr="0050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695D"/>
    <w:rsid w:val="0050695D"/>
    <w:rsid w:val="00C2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695D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2">
    <w:name w:val="Без интервала2"/>
    <w:rsid w:val="0050695D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506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2018-04-26T10:33:00Z</dcterms:created>
  <dcterms:modified xsi:type="dcterms:W3CDTF">2018-04-26T10:48:00Z</dcterms:modified>
</cp:coreProperties>
</file>